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71" w:rsidRDefault="00F15571" w:rsidP="00F15571">
      <w:pPr>
        <w:pStyle w:val="1"/>
        <w:spacing w:before="85"/>
        <w:ind w:left="2808" w:right="3107" w:hanging="2"/>
      </w:pPr>
      <w:r>
        <w:t>Программа производственного контроля</w:t>
      </w:r>
    </w:p>
    <w:p w:rsidR="00F15571" w:rsidRDefault="00F15571" w:rsidP="00F15571">
      <w:pPr>
        <w:ind w:right="298"/>
        <w:jc w:val="center"/>
        <w:rPr>
          <w:b/>
          <w:sz w:val="36"/>
        </w:rPr>
      </w:pPr>
      <w:r>
        <w:rPr>
          <w:b/>
          <w:sz w:val="36"/>
        </w:rPr>
        <w:t>за соблюдением санитарных правил</w:t>
      </w:r>
    </w:p>
    <w:p w:rsidR="00F15571" w:rsidRDefault="00F15571" w:rsidP="00F15571">
      <w:pPr>
        <w:pStyle w:val="1"/>
        <w:spacing w:before="1"/>
        <w:ind w:right="299"/>
      </w:pPr>
      <w:r>
        <w:rPr>
          <w:smallCaps/>
          <w:w w:val="92"/>
        </w:rPr>
        <w:t>и</w:t>
      </w:r>
      <w:r>
        <w:t xml:space="preserve"> </w:t>
      </w:r>
      <w:r>
        <w:rPr>
          <w:spacing w:val="-1"/>
        </w:rPr>
        <w:t>вы</w:t>
      </w:r>
      <w:r>
        <w:rPr>
          <w:spacing w:val="-2"/>
        </w:rPr>
        <w:t>п</w:t>
      </w:r>
      <w:r>
        <w:rPr>
          <w:spacing w:val="-1"/>
        </w:rPr>
        <w:t>ол</w:t>
      </w:r>
      <w:r>
        <w:rPr>
          <w:spacing w:val="-2"/>
        </w:rPr>
        <w:t>н</w:t>
      </w:r>
      <w:r>
        <w:t>е</w:t>
      </w:r>
      <w:r>
        <w:rPr>
          <w:spacing w:val="1"/>
        </w:rPr>
        <w:t>н</w:t>
      </w:r>
      <w:r>
        <w:rPr>
          <w:spacing w:val="-2"/>
        </w:rPr>
        <w:t>и</w:t>
      </w:r>
      <w:r>
        <w:t>ем</w:t>
      </w:r>
      <w:r>
        <w:rPr>
          <w:spacing w:val="1"/>
        </w:rPr>
        <w:t xml:space="preserve"> с</w:t>
      </w:r>
      <w:r>
        <w:t>а</w:t>
      </w:r>
      <w:r>
        <w:rPr>
          <w:spacing w:val="-2"/>
        </w:rPr>
        <w:t>нит</w:t>
      </w:r>
      <w:r>
        <w:t>а</w:t>
      </w:r>
      <w:r>
        <w:rPr>
          <w:spacing w:val="1"/>
        </w:rPr>
        <w:t>р</w:t>
      </w:r>
      <w:r>
        <w:rPr>
          <w:spacing w:val="-2"/>
        </w:rPr>
        <w:t>н</w:t>
      </w:r>
      <w:r>
        <w:t>о-</w:t>
      </w:r>
      <w:r>
        <w:rPr>
          <w:spacing w:val="1"/>
        </w:rPr>
        <w:t>п</w:t>
      </w:r>
      <w:r>
        <w:rPr>
          <w:spacing w:val="-2"/>
        </w:rPr>
        <w:t>р</w:t>
      </w:r>
      <w:r>
        <w:rPr>
          <w:spacing w:val="-1"/>
        </w:rPr>
        <w:t>о</w:t>
      </w:r>
      <w:r>
        <w:t>т</w:t>
      </w:r>
      <w:r>
        <w:rPr>
          <w:spacing w:val="-2"/>
        </w:rPr>
        <w:t>и</w:t>
      </w:r>
      <w:r>
        <w:rPr>
          <w:spacing w:val="-1"/>
        </w:rPr>
        <w:t>в</w:t>
      </w:r>
      <w:r>
        <w:t>оэ</w:t>
      </w:r>
      <w:r>
        <w:rPr>
          <w:spacing w:val="-2"/>
        </w:rPr>
        <w:t>пи</w:t>
      </w:r>
      <w:r>
        <w:t>д</w:t>
      </w:r>
      <w:r>
        <w:rPr>
          <w:spacing w:val="1"/>
        </w:rPr>
        <w:t>е</w:t>
      </w:r>
      <w:r>
        <w:rPr>
          <w:spacing w:val="2"/>
        </w:rPr>
        <w:t>м</w:t>
      </w:r>
      <w:r>
        <w:rPr>
          <w:spacing w:val="-2"/>
        </w:rPr>
        <w:t>и</w:t>
      </w:r>
      <w:r>
        <w:t>ч</w:t>
      </w:r>
      <w:r>
        <w:rPr>
          <w:spacing w:val="1"/>
        </w:rPr>
        <w:t>ес</w:t>
      </w:r>
      <w:r>
        <w:rPr>
          <w:spacing w:val="-2"/>
        </w:rPr>
        <w:t xml:space="preserve">ких </w:t>
      </w:r>
      <w:r>
        <w:t>(</w:t>
      </w:r>
      <w:r>
        <w:rPr>
          <w:spacing w:val="-2"/>
        </w:rPr>
        <w:t>пр</w:t>
      </w:r>
      <w:r>
        <w:rPr>
          <w:spacing w:val="2"/>
        </w:rPr>
        <w:t>о</w:t>
      </w:r>
      <w:r>
        <w:rPr>
          <w:spacing w:val="-2"/>
        </w:rPr>
        <w:t>фи</w:t>
      </w:r>
      <w:r>
        <w:rPr>
          <w:spacing w:val="-1"/>
        </w:rPr>
        <w:t>л</w:t>
      </w:r>
      <w:r>
        <w:rPr>
          <w:spacing w:val="2"/>
        </w:rPr>
        <w:t>а</w:t>
      </w:r>
      <w:r>
        <w:rPr>
          <w:spacing w:val="-2"/>
        </w:rPr>
        <w:t>к</w:t>
      </w:r>
      <w:r>
        <w:t>т</w:t>
      </w:r>
      <w:r>
        <w:rPr>
          <w:spacing w:val="-2"/>
        </w:rPr>
        <w:t>и</w:t>
      </w:r>
      <w:r>
        <w:t>ч</w:t>
      </w:r>
      <w:r>
        <w:rPr>
          <w:spacing w:val="1"/>
        </w:rPr>
        <w:t>ес</w:t>
      </w:r>
      <w:r>
        <w:rPr>
          <w:spacing w:val="-2"/>
        </w:rPr>
        <w:t>ки</w:t>
      </w:r>
      <w:r>
        <w:rPr>
          <w:spacing w:val="-1"/>
        </w:rPr>
        <w:t>х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м</w:t>
      </w:r>
      <w:r>
        <w:rPr>
          <w:spacing w:val="1"/>
        </w:rPr>
        <w:t>е</w:t>
      </w:r>
      <w:r>
        <w:rPr>
          <w:spacing w:val="-2"/>
        </w:rPr>
        <w:t>р</w:t>
      </w:r>
      <w:r>
        <w:rPr>
          <w:spacing w:val="-1"/>
        </w:rPr>
        <w:t>о</w:t>
      </w:r>
      <w:r>
        <w:rPr>
          <w:spacing w:val="-2"/>
        </w:rPr>
        <w:t>п</w:t>
      </w:r>
      <w:r>
        <w:rPr>
          <w:spacing w:val="1"/>
        </w:rPr>
        <w:t>р</w:t>
      </w:r>
      <w:r>
        <w:rPr>
          <w:spacing w:val="-2"/>
        </w:rPr>
        <w:t>и</w:t>
      </w:r>
      <w:r>
        <w:rPr>
          <w:spacing w:val="-1"/>
        </w:rPr>
        <w:t>я</w:t>
      </w:r>
      <w:r>
        <w:t>т</w:t>
      </w:r>
      <w:r>
        <w:rPr>
          <w:spacing w:val="-2"/>
        </w:rPr>
        <w:t>ий</w:t>
      </w:r>
    </w:p>
    <w:p w:rsidR="00F15571" w:rsidRDefault="00F15571" w:rsidP="00F15571">
      <w:pPr>
        <w:tabs>
          <w:tab w:val="left" w:pos="1701"/>
        </w:tabs>
        <w:spacing w:before="1" w:line="413" w:lineRule="exact"/>
        <w:ind w:right="297"/>
        <w:jc w:val="center"/>
        <w:rPr>
          <w:b/>
          <w:sz w:val="36"/>
        </w:rPr>
      </w:pPr>
      <w:r>
        <w:rPr>
          <w:b/>
          <w:smallCaps/>
          <w:w w:val="101"/>
          <w:sz w:val="36"/>
        </w:rPr>
        <w:t>в</w:t>
      </w:r>
      <w:r>
        <w:rPr>
          <w:b/>
          <w:spacing w:val="1"/>
          <w:sz w:val="36"/>
        </w:rPr>
        <w:t xml:space="preserve"> М</w:t>
      </w:r>
      <w:r>
        <w:rPr>
          <w:b/>
          <w:sz w:val="36"/>
        </w:rPr>
        <w:t>КОУ</w:t>
      </w:r>
      <w:proofErr w:type="gramStart"/>
      <w:r>
        <w:rPr>
          <w:b/>
          <w:sz w:val="36"/>
        </w:rPr>
        <w:tab/>
        <w:t>«</w:t>
      </w:r>
      <w:proofErr w:type="spellStart"/>
      <w:proofErr w:type="gramEnd"/>
      <w:r>
        <w:rPr>
          <w:b/>
          <w:spacing w:val="-2"/>
          <w:sz w:val="36"/>
        </w:rPr>
        <w:t>Аранская</w:t>
      </w:r>
      <w:proofErr w:type="spellEnd"/>
      <w:r>
        <w:rPr>
          <w:b/>
          <w:sz w:val="36"/>
        </w:rPr>
        <w:t xml:space="preserve"> </w:t>
      </w:r>
      <w:r>
        <w:rPr>
          <w:b/>
          <w:spacing w:val="-1"/>
          <w:sz w:val="36"/>
        </w:rPr>
        <w:t>С</w:t>
      </w:r>
      <w:r>
        <w:rPr>
          <w:b/>
          <w:sz w:val="36"/>
        </w:rPr>
        <w:t>О</w:t>
      </w:r>
      <w:r>
        <w:rPr>
          <w:b/>
          <w:spacing w:val="-2"/>
          <w:sz w:val="36"/>
        </w:rPr>
        <w:t>Ш</w:t>
      </w:r>
      <w:r>
        <w:rPr>
          <w:b/>
          <w:sz w:val="36"/>
        </w:rPr>
        <w:t xml:space="preserve"> им. Ю.М. Магомедова»</w:t>
      </w:r>
    </w:p>
    <w:p w:rsidR="00F15571" w:rsidRDefault="00F15571" w:rsidP="00F15571">
      <w:pPr>
        <w:pStyle w:val="1"/>
        <w:ind w:left="3327" w:right="2036" w:hanging="1574"/>
        <w:jc w:val="left"/>
      </w:pPr>
      <w:proofErr w:type="spellStart"/>
      <w:r>
        <w:t>Рутульского</w:t>
      </w:r>
      <w:proofErr w:type="spellEnd"/>
      <w:r>
        <w:t xml:space="preserve"> р</w:t>
      </w:r>
      <w:r w:rsidR="00A90F50">
        <w:t>айона Республики Дагестан в 2022 -2023</w:t>
      </w:r>
      <w:r>
        <w:t xml:space="preserve"> учебном году.</w:t>
      </w:r>
    </w:p>
    <w:p w:rsidR="00F15571" w:rsidRDefault="00F15571" w:rsidP="00F15571">
      <w:pPr>
        <w:pStyle w:val="a3"/>
        <w:rPr>
          <w:b/>
          <w:sz w:val="40"/>
        </w:rPr>
      </w:pPr>
    </w:p>
    <w:p w:rsidR="00F15571" w:rsidRDefault="00F15571" w:rsidP="00F15571">
      <w:pPr>
        <w:pStyle w:val="a3"/>
        <w:rPr>
          <w:b/>
          <w:sz w:val="40"/>
        </w:rPr>
      </w:pPr>
    </w:p>
    <w:p w:rsidR="00F15571" w:rsidRDefault="00F15571" w:rsidP="00F15571">
      <w:pPr>
        <w:pStyle w:val="a3"/>
        <w:rPr>
          <w:b/>
          <w:sz w:val="40"/>
        </w:rPr>
      </w:pPr>
    </w:p>
    <w:p w:rsidR="00F15571" w:rsidRDefault="00F15571" w:rsidP="00F15571">
      <w:pPr>
        <w:ind w:left="119"/>
        <w:rPr>
          <w:b/>
          <w:sz w:val="20"/>
        </w:rPr>
      </w:pPr>
      <w:r>
        <w:rPr>
          <w:b/>
          <w:sz w:val="20"/>
        </w:rPr>
        <w:t>Наименование юридического лица: Муниципальное казённое общеобразовательное учреждение «-</w:t>
      </w:r>
      <w:proofErr w:type="spellStart"/>
      <w:r>
        <w:rPr>
          <w:b/>
          <w:sz w:val="20"/>
        </w:rPr>
        <w:t>Аранская</w:t>
      </w:r>
      <w:proofErr w:type="spellEnd"/>
      <w:r>
        <w:rPr>
          <w:b/>
          <w:sz w:val="20"/>
        </w:rPr>
        <w:t xml:space="preserve"> средняя общеобразовательная школа им. Ю.М. Магомедова»</w:t>
      </w:r>
    </w:p>
    <w:p w:rsidR="00F15571" w:rsidRDefault="00F15571" w:rsidP="00F15571">
      <w:pPr>
        <w:spacing w:before="1"/>
        <w:ind w:left="119" w:right="3145"/>
        <w:rPr>
          <w:b/>
          <w:sz w:val="20"/>
        </w:rPr>
      </w:pPr>
      <w:r>
        <w:rPr>
          <w:b/>
          <w:sz w:val="20"/>
        </w:rPr>
        <w:t xml:space="preserve">Юридический адрес: 368705, Республика Дагестан, </w:t>
      </w:r>
      <w:proofErr w:type="spellStart"/>
      <w:r>
        <w:rPr>
          <w:b/>
          <w:sz w:val="20"/>
        </w:rPr>
        <w:t>Рутульский</w:t>
      </w:r>
      <w:proofErr w:type="spellEnd"/>
      <w:r>
        <w:rPr>
          <w:b/>
          <w:sz w:val="20"/>
        </w:rPr>
        <w:t xml:space="preserve"> район, </w:t>
      </w:r>
      <w:proofErr w:type="spellStart"/>
      <w:r>
        <w:rPr>
          <w:b/>
          <w:sz w:val="20"/>
        </w:rPr>
        <w:t>с.Аран</w:t>
      </w:r>
      <w:proofErr w:type="spellEnd"/>
      <w:r>
        <w:rPr>
          <w:b/>
          <w:sz w:val="20"/>
        </w:rPr>
        <w:t xml:space="preserve">, ул. И. </w:t>
      </w:r>
      <w:proofErr w:type="spellStart"/>
      <w:r>
        <w:rPr>
          <w:b/>
          <w:sz w:val="20"/>
        </w:rPr>
        <w:t>Байрамхатуна</w:t>
      </w:r>
      <w:proofErr w:type="spellEnd"/>
      <w:r>
        <w:rPr>
          <w:b/>
          <w:sz w:val="20"/>
        </w:rPr>
        <w:t>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50</w:t>
      </w:r>
    </w:p>
    <w:p w:rsidR="00F15571" w:rsidRDefault="00F15571" w:rsidP="00F15571">
      <w:pPr>
        <w:ind w:left="119" w:right="2328" w:hanging="1"/>
        <w:rPr>
          <w:b/>
          <w:sz w:val="20"/>
        </w:rPr>
      </w:pPr>
      <w:r>
        <w:rPr>
          <w:b/>
          <w:sz w:val="20"/>
        </w:rPr>
        <w:t>Фактический адрес объекта</w:t>
      </w:r>
      <w:proofErr w:type="gramStart"/>
      <w:r>
        <w:rPr>
          <w:b/>
          <w:sz w:val="20"/>
        </w:rPr>
        <w:t>: :</w:t>
      </w:r>
      <w:proofErr w:type="gramEnd"/>
      <w:r>
        <w:rPr>
          <w:b/>
          <w:sz w:val="20"/>
        </w:rPr>
        <w:t xml:space="preserve"> 368705, Республика Дагестан, </w:t>
      </w:r>
      <w:proofErr w:type="spellStart"/>
      <w:r>
        <w:rPr>
          <w:b/>
          <w:sz w:val="20"/>
        </w:rPr>
        <w:t>Рутульский</w:t>
      </w:r>
      <w:proofErr w:type="spellEnd"/>
      <w:r>
        <w:rPr>
          <w:b/>
          <w:sz w:val="20"/>
        </w:rPr>
        <w:t xml:space="preserve"> район, </w:t>
      </w:r>
      <w:proofErr w:type="spellStart"/>
      <w:r>
        <w:rPr>
          <w:b/>
          <w:sz w:val="20"/>
        </w:rPr>
        <w:t>с.Аран</w:t>
      </w:r>
      <w:proofErr w:type="spellEnd"/>
      <w:r>
        <w:rPr>
          <w:b/>
          <w:sz w:val="20"/>
        </w:rPr>
        <w:t xml:space="preserve">, ул. И. </w:t>
      </w:r>
      <w:proofErr w:type="spellStart"/>
      <w:r>
        <w:rPr>
          <w:b/>
          <w:sz w:val="20"/>
        </w:rPr>
        <w:t>Байрамхатуна</w:t>
      </w:r>
      <w:proofErr w:type="spellEnd"/>
      <w:r>
        <w:rPr>
          <w:b/>
          <w:sz w:val="20"/>
        </w:rPr>
        <w:t>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50</w:t>
      </w:r>
    </w:p>
    <w:p w:rsidR="00F15571" w:rsidRDefault="00F15571" w:rsidP="00F15571">
      <w:pPr>
        <w:ind w:left="119"/>
        <w:rPr>
          <w:b/>
          <w:sz w:val="20"/>
        </w:rPr>
      </w:pPr>
      <w:r>
        <w:rPr>
          <w:b/>
          <w:sz w:val="20"/>
        </w:rPr>
        <w:t>Вид деятельности: образовательная деятельность</w:t>
      </w:r>
    </w:p>
    <w:p w:rsidR="00F15571" w:rsidRDefault="00F15571" w:rsidP="00F15571">
      <w:pPr>
        <w:pStyle w:val="a3"/>
        <w:rPr>
          <w:b/>
          <w:sz w:val="22"/>
        </w:rPr>
      </w:pPr>
    </w:p>
    <w:p w:rsidR="00F15571" w:rsidRDefault="00F15571" w:rsidP="00F15571">
      <w:pPr>
        <w:pStyle w:val="a3"/>
        <w:spacing w:before="10"/>
        <w:rPr>
          <w:b/>
          <w:sz w:val="17"/>
        </w:rPr>
      </w:pPr>
    </w:p>
    <w:p w:rsidR="00F15571" w:rsidRPr="006D0B4D" w:rsidRDefault="00F15571" w:rsidP="006D0B4D">
      <w:pPr>
        <w:ind w:left="119"/>
        <w:rPr>
          <w:b/>
          <w:i/>
          <w:sz w:val="20"/>
        </w:rPr>
        <w:sectPr w:rsidR="00F15571" w:rsidRPr="006D0B4D">
          <w:pgSz w:w="11900" w:h="16840"/>
          <w:pgMar w:top="1040" w:right="200" w:bottom="280" w:left="1020" w:header="7" w:footer="720" w:gutter="0"/>
          <w:pgNumType w:start="1"/>
          <w:cols w:space="720"/>
        </w:sectPr>
      </w:pPr>
      <w:bookmarkStart w:id="0" w:name="_GoBack"/>
      <w:bookmarkEnd w:id="0"/>
    </w:p>
    <w:p w:rsidR="00F15571" w:rsidRDefault="00F15571" w:rsidP="00F15571">
      <w:pPr>
        <w:pStyle w:val="a5"/>
        <w:numPr>
          <w:ilvl w:val="0"/>
          <w:numId w:val="1"/>
        </w:numPr>
        <w:tabs>
          <w:tab w:val="left" w:pos="4712"/>
        </w:tabs>
        <w:spacing w:before="85"/>
        <w:rPr>
          <w:b/>
          <w:sz w:val="20"/>
        </w:rPr>
      </w:pPr>
      <w:r>
        <w:rPr>
          <w:b/>
          <w:sz w:val="20"/>
        </w:rPr>
        <w:lastRenderedPageBreak/>
        <w:t>Общие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положения</w:t>
      </w:r>
    </w:p>
    <w:p w:rsidR="00F15571" w:rsidRDefault="00F15571" w:rsidP="00F15571">
      <w:pPr>
        <w:pStyle w:val="a3"/>
        <w:spacing w:before="8"/>
        <w:rPr>
          <w:b/>
          <w:sz w:val="19"/>
        </w:rPr>
      </w:pPr>
    </w:p>
    <w:p w:rsidR="00F15571" w:rsidRDefault="00F15571" w:rsidP="00F15571">
      <w:pPr>
        <w:pStyle w:val="a5"/>
        <w:numPr>
          <w:ilvl w:val="1"/>
          <w:numId w:val="2"/>
        </w:numPr>
        <w:tabs>
          <w:tab w:val="left" w:pos="1241"/>
        </w:tabs>
        <w:jc w:val="both"/>
        <w:rPr>
          <w:sz w:val="20"/>
        </w:rPr>
      </w:pPr>
      <w:r>
        <w:rPr>
          <w:sz w:val="20"/>
        </w:rPr>
        <w:t>Настоящая программа разработана в соответствие с требованиями Федерального закона № 52</w:t>
      </w:r>
      <w:r>
        <w:rPr>
          <w:spacing w:val="21"/>
          <w:sz w:val="20"/>
        </w:rPr>
        <w:t xml:space="preserve"> </w:t>
      </w:r>
      <w:r>
        <w:rPr>
          <w:sz w:val="20"/>
        </w:rPr>
        <w:t>от</w:t>
      </w:r>
    </w:p>
    <w:p w:rsidR="00F15571" w:rsidRDefault="00F15571" w:rsidP="00F15571">
      <w:pPr>
        <w:pStyle w:val="a3"/>
        <w:ind w:left="120" w:right="415"/>
        <w:jc w:val="both"/>
      </w:pPr>
      <w:r>
        <w:t>30.03.99. «О санитарно-эпидемиологическом благополучии населения» (с изменениями от 30 декабря 2001 г., 10 января, 30 июня 2003 г., 22 августа 2004 г., 9 мая, 31 декабря 2005 г.) и санитарных правил СП 1.1.1058-01</w:t>
      </w:r>
    </w:p>
    <w:p w:rsidR="00F15571" w:rsidRDefault="00F15571" w:rsidP="00F15571">
      <w:pPr>
        <w:pStyle w:val="a3"/>
        <w:ind w:left="120" w:right="418"/>
        <w:jc w:val="both"/>
      </w:pPr>
      <w:r>
        <w:t>«Организация и проведение производственного контроля за соблюдением санитарно-эпидемиологических (профилактических) мероприятий».</w:t>
      </w:r>
    </w:p>
    <w:p w:rsidR="00F15571" w:rsidRDefault="00F15571" w:rsidP="00F15571">
      <w:pPr>
        <w:pStyle w:val="a5"/>
        <w:numPr>
          <w:ilvl w:val="1"/>
          <w:numId w:val="2"/>
        </w:numPr>
        <w:tabs>
          <w:tab w:val="left" w:pos="1273"/>
        </w:tabs>
        <w:ind w:left="120" w:right="417" w:firstLine="719"/>
        <w:jc w:val="both"/>
        <w:rPr>
          <w:sz w:val="20"/>
        </w:rPr>
      </w:pPr>
      <w:r>
        <w:rPr>
          <w:sz w:val="20"/>
        </w:rPr>
        <w:t>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F15571" w:rsidRDefault="00F15571" w:rsidP="00F15571">
      <w:pPr>
        <w:pStyle w:val="a3"/>
        <w:spacing w:before="2"/>
        <w:ind w:left="119" w:right="421" w:firstLine="720"/>
        <w:jc w:val="both"/>
      </w:pPr>
      <w:r>
        <w:t>1.3 Организация производственного контроля в МКОУ «</w:t>
      </w:r>
      <w:proofErr w:type="spellStart"/>
      <w:r>
        <w:t>Аранская</w:t>
      </w:r>
      <w:proofErr w:type="spellEnd"/>
      <w:r>
        <w:t xml:space="preserve"> средняя общеобразовательная школа </w:t>
      </w:r>
      <w:proofErr w:type="spellStart"/>
      <w:r>
        <w:t>им.Ю.М</w:t>
      </w:r>
      <w:proofErr w:type="spellEnd"/>
      <w:r>
        <w:t xml:space="preserve">. Магомедова» возлагается на завхоза школы </w:t>
      </w:r>
      <w:proofErr w:type="spellStart"/>
      <w:r>
        <w:t>Юсуфова</w:t>
      </w:r>
      <w:proofErr w:type="spellEnd"/>
      <w:r>
        <w:t xml:space="preserve"> Руслана </w:t>
      </w:r>
      <w:proofErr w:type="spellStart"/>
      <w:r>
        <w:t>Абдулалимовича</w:t>
      </w:r>
      <w:proofErr w:type="spellEnd"/>
      <w:r>
        <w:t>.</w:t>
      </w:r>
    </w:p>
    <w:p w:rsidR="00F15571" w:rsidRDefault="00F15571" w:rsidP="00F15571">
      <w:pPr>
        <w:pStyle w:val="a5"/>
        <w:numPr>
          <w:ilvl w:val="1"/>
          <w:numId w:val="3"/>
        </w:numPr>
        <w:tabs>
          <w:tab w:val="left" w:pos="1253"/>
        </w:tabs>
        <w:ind w:right="415" w:firstLine="719"/>
        <w:jc w:val="both"/>
        <w:rPr>
          <w:sz w:val="20"/>
        </w:rPr>
      </w:pPr>
      <w:r>
        <w:rPr>
          <w:sz w:val="20"/>
        </w:rPr>
        <w:t>Целью производственного контроля (ПК)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 эпидемиологических (профилактических) мероприятий, организации и осуществления контроля за их</w:t>
      </w:r>
      <w:r>
        <w:rPr>
          <w:spacing w:val="-36"/>
          <w:sz w:val="20"/>
        </w:rPr>
        <w:t xml:space="preserve"> </w:t>
      </w:r>
      <w:r>
        <w:rPr>
          <w:sz w:val="20"/>
        </w:rPr>
        <w:t>соблюдением.</w:t>
      </w:r>
    </w:p>
    <w:p w:rsidR="00F15571" w:rsidRDefault="00F15571" w:rsidP="00F15571">
      <w:pPr>
        <w:pStyle w:val="a5"/>
        <w:numPr>
          <w:ilvl w:val="1"/>
          <w:numId w:val="3"/>
        </w:numPr>
        <w:tabs>
          <w:tab w:val="left" w:pos="1215"/>
        </w:tabs>
        <w:ind w:left="120" w:right="417" w:firstLine="719"/>
        <w:jc w:val="both"/>
        <w:rPr>
          <w:sz w:val="20"/>
        </w:rPr>
      </w:pPr>
      <w:r>
        <w:rPr>
          <w:sz w:val="20"/>
        </w:rPr>
        <w:t xml:space="preserve">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 школы Ибрагимова </w:t>
      </w:r>
      <w:proofErr w:type="spellStart"/>
      <w:r>
        <w:rPr>
          <w:sz w:val="20"/>
        </w:rPr>
        <w:t>Гашима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Зиявудиновича</w:t>
      </w:r>
      <w:proofErr w:type="spellEnd"/>
      <w:r>
        <w:rPr>
          <w:sz w:val="20"/>
        </w:rPr>
        <w:t>.</w:t>
      </w:r>
    </w:p>
    <w:p w:rsidR="00F15571" w:rsidRDefault="00F15571" w:rsidP="00F15571">
      <w:pPr>
        <w:pStyle w:val="a5"/>
        <w:numPr>
          <w:ilvl w:val="1"/>
          <w:numId w:val="3"/>
        </w:numPr>
        <w:tabs>
          <w:tab w:val="left" w:pos="1193"/>
        </w:tabs>
        <w:spacing w:line="229" w:lineRule="exact"/>
        <w:ind w:left="1192" w:hanging="353"/>
        <w:jc w:val="both"/>
        <w:rPr>
          <w:sz w:val="20"/>
        </w:rPr>
      </w:pPr>
      <w:r>
        <w:rPr>
          <w:sz w:val="20"/>
        </w:rPr>
        <w:t>К настоящей Программе относятся термины с соответствующими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определениями:</w:t>
      </w:r>
    </w:p>
    <w:p w:rsidR="00F15571" w:rsidRDefault="00F15571" w:rsidP="00F15571">
      <w:pPr>
        <w:spacing w:before="1"/>
        <w:ind w:left="120" w:right="416" w:firstLine="770"/>
        <w:jc w:val="both"/>
        <w:rPr>
          <w:sz w:val="20"/>
        </w:rPr>
      </w:pPr>
      <w:r>
        <w:rPr>
          <w:b/>
          <w:i/>
          <w:sz w:val="20"/>
        </w:rPr>
        <w:t xml:space="preserve">Санитарно-эпидемиологическое благополучие населения </w:t>
      </w:r>
      <w:r>
        <w:rPr>
          <w:sz w:val="20"/>
        </w:rPr>
        <w:t>–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F15571" w:rsidRDefault="00F15571" w:rsidP="00F15571">
      <w:pPr>
        <w:pStyle w:val="a3"/>
        <w:ind w:left="120" w:right="417" w:firstLine="770"/>
        <w:jc w:val="both"/>
      </w:pPr>
      <w:r>
        <w:rPr>
          <w:b/>
          <w:i/>
        </w:rPr>
        <w:t xml:space="preserve">Среда обитания </w:t>
      </w:r>
      <w:r>
        <w:t>– совокупность объектов, явлений и факторов окружающей (естественной и искусственной) среды, определяющая условия жизнедеятельности</w:t>
      </w:r>
      <w:r>
        <w:rPr>
          <w:spacing w:val="2"/>
        </w:rPr>
        <w:t xml:space="preserve"> </w:t>
      </w:r>
      <w:r>
        <w:t>человека.</w:t>
      </w:r>
    </w:p>
    <w:p w:rsidR="00F15571" w:rsidRDefault="00F15571" w:rsidP="00F15571">
      <w:pPr>
        <w:pStyle w:val="a3"/>
        <w:ind w:left="120" w:right="412" w:firstLine="770"/>
        <w:jc w:val="both"/>
      </w:pPr>
      <w:r>
        <w:rPr>
          <w:b/>
          <w:i/>
        </w:rPr>
        <w:t xml:space="preserve">Факторы среды обитания - </w:t>
      </w:r>
      <w: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:rsidR="00F15571" w:rsidRDefault="00F15571" w:rsidP="00F15571">
      <w:pPr>
        <w:ind w:left="120" w:right="415" w:firstLine="770"/>
        <w:jc w:val="both"/>
        <w:rPr>
          <w:sz w:val="20"/>
        </w:rPr>
      </w:pPr>
      <w:r>
        <w:rPr>
          <w:b/>
          <w:i/>
          <w:sz w:val="20"/>
        </w:rPr>
        <w:t xml:space="preserve">Вредные воздействия на человека – </w:t>
      </w:r>
      <w:r>
        <w:rPr>
          <w:sz w:val="20"/>
        </w:rPr>
        <w:t>воздействие факторов среды обитания создающее угрозу жизни и здоровью будущих поколений.</w:t>
      </w:r>
    </w:p>
    <w:p w:rsidR="00F15571" w:rsidRDefault="00F15571" w:rsidP="00F15571">
      <w:pPr>
        <w:ind w:left="120" w:right="415" w:firstLine="770"/>
        <w:jc w:val="both"/>
        <w:rPr>
          <w:sz w:val="20"/>
        </w:rPr>
      </w:pPr>
      <w:r>
        <w:rPr>
          <w:b/>
          <w:i/>
          <w:sz w:val="20"/>
        </w:rPr>
        <w:t xml:space="preserve">Благоприятные условия жизнедеятельности человека – </w:t>
      </w:r>
      <w:r>
        <w:rPr>
          <w:sz w:val="20"/>
        </w:rPr>
        <w:t>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человека.</w:t>
      </w:r>
    </w:p>
    <w:p w:rsidR="00F15571" w:rsidRDefault="00F15571" w:rsidP="00F15571">
      <w:pPr>
        <w:ind w:left="120" w:right="417" w:firstLine="720"/>
        <w:jc w:val="both"/>
        <w:rPr>
          <w:sz w:val="20"/>
        </w:rPr>
      </w:pPr>
      <w:r>
        <w:rPr>
          <w:b/>
          <w:i/>
          <w:sz w:val="20"/>
        </w:rPr>
        <w:t xml:space="preserve">Безопасные условия для человека – </w:t>
      </w:r>
      <w:r>
        <w:rPr>
          <w:sz w:val="20"/>
        </w:rPr>
        <w:t>состояние среды обитания, при котором отсутствует вероятность вредного воздействия ее факторов на человека.</w:t>
      </w:r>
    </w:p>
    <w:p w:rsidR="00F15571" w:rsidRDefault="00F15571" w:rsidP="00F15571">
      <w:pPr>
        <w:ind w:left="120" w:right="418" w:firstLine="719"/>
        <w:jc w:val="both"/>
        <w:rPr>
          <w:sz w:val="20"/>
        </w:rPr>
      </w:pPr>
      <w:r>
        <w:rPr>
          <w:b/>
          <w:i/>
          <w:sz w:val="20"/>
        </w:rPr>
        <w:t xml:space="preserve">Санитарно-эпидемиологическая обстановка - </w:t>
      </w:r>
      <w:r>
        <w:rPr>
          <w:sz w:val="20"/>
        </w:rPr>
        <w:t>состояние здоровья населения и среды обитания на определенной территории в конкретно указанное время.</w:t>
      </w:r>
    </w:p>
    <w:p w:rsidR="00F15571" w:rsidRDefault="00F15571" w:rsidP="00F15571">
      <w:pPr>
        <w:pStyle w:val="a3"/>
        <w:spacing w:before="1"/>
        <w:ind w:left="120" w:right="418" w:firstLine="719"/>
        <w:jc w:val="both"/>
      </w:pPr>
      <w:r>
        <w:rPr>
          <w:b/>
          <w:i/>
        </w:rPr>
        <w:t xml:space="preserve">Гигиенический норматив – </w:t>
      </w:r>
      <w:r>
        <w:t>установленное исследованиями допустимое максимальное или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F15571" w:rsidRDefault="00F15571" w:rsidP="00F15571">
      <w:pPr>
        <w:spacing w:before="6" w:line="235" w:lineRule="auto"/>
        <w:ind w:left="120" w:right="414" w:firstLine="720"/>
        <w:jc w:val="both"/>
        <w:rPr>
          <w:sz w:val="20"/>
        </w:rPr>
      </w:pPr>
      <w:r>
        <w:rPr>
          <w:b/>
          <w:i/>
          <w:sz w:val="20"/>
        </w:rPr>
        <w:t xml:space="preserve">Государственные санитарно-эпидемиологические правила и нормативы (далее санитарные правила) - </w:t>
      </w:r>
      <w:r>
        <w:rPr>
          <w:sz w:val="20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F15571" w:rsidRDefault="00F15571" w:rsidP="00F15571">
      <w:pPr>
        <w:pStyle w:val="a3"/>
        <w:spacing w:before="2"/>
        <w:ind w:left="120" w:right="415" w:firstLine="720"/>
        <w:jc w:val="both"/>
      </w:pPr>
      <w:r>
        <w:rPr>
          <w:b/>
          <w:i/>
        </w:rPr>
        <w:t xml:space="preserve">Санитарно-эпидемиологические (профилактические) мероприятия – </w:t>
      </w:r>
      <w: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F15571" w:rsidRDefault="00F15571" w:rsidP="00F15571">
      <w:pPr>
        <w:pStyle w:val="a3"/>
        <w:ind w:left="120" w:right="414" w:firstLine="720"/>
        <w:jc w:val="both"/>
      </w:pPr>
      <w:r>
        <w:rPr>
          <w:b/>
          <w:i/>
        </w:rPr>
        <w:t xml:space="preserve">Профессиональные заболевания – </w:t>
      </w:r>
      <w:r>
        <w:t>заболевания человека, возникновение которых решающая роль принадлежит воздействию неблагоприятных факторов производственной среды и трудового процесса.</w:t>
      </w:r>
    </w:p>
    <w:p w:rsidR="00F15571" w:rsidRDefault="00F15571" w:rsidP="00F15571">
      <w:pPr>
        <w:pStyle w:val="a3"/>
        <w:ind w:left="120" w:right="414" w:firstLine="720"/>
        <w:jc w:val="both"/>
      </w:pPr>
      <w:r>
        <w:rPr>
          <w:b/>
          <w:i/>
        </w:rPr>
        <w:t xml:space="preserve">Инфекционные заболевания – </w:t>
      </w:r>
      <w:r>
        <w:t>инфекционные заболевания человека, возникновение и распространение которых,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характеризуются тяжелым течением, высоким уровнем смертности, распространением среди населения (эпидемии).</w:t>
      </w:r>
    </w:p>
    <w:p w:rsidR="00F15571" w:rsidRDefault="00F15571" w:rsidP="00F15571">
      <w:pPr>
        <w:ind w:left="120" w:right="418" w:firstLine="719"/>
        <w:jc w:val="both"/>
        <w:rPr>
          <w:sz w:val="20"/>
        </w:rPr>
      </w:pPr>
      <w:r>
        <w:rPr>
          <w:b/>
          <w:i/>
          <w:sz w:val="20"/>
        </w:rPr>
        <w:t xml:space="preserve">Массовые не инфекционные заболевания (отравления) – </w:t>
      </w:r>
      <w:r>
        <w:rPr>
          <w:sz w:val="20"/>
        </w:rPr>
        <w:t>заболевания человека, возникновение которых обусловлено воздействие неблагоприятных физических, и (или) химических и (или) социальных факторов среды обитания.</w:t>
      </w:r>
    </w:p>
    <w:p w:rsidR="00F15571" w:rsidRDefault="00F15571" w:rsidP="00F15571">
      <w:pPr>
        <w:widowControl/>
        <w:autoSpaceDE/>
        <w:autoSpaceDN/>
        <w:rPr>
          <w:sz w:val="20"/>
        </w:rPr>
        <w:sectPr w:rsidR="00F15571">
          <w:pgSz w:w="11900" w:h="16840"/>
          <w:pgMar w:top="1040" w:right="200" w:bottom="280" w:left="1020" w:header="7" w:footer="0" w:gutter="0"/>
          <w:cols w:space="720"/>
        </w:sectPr>
      </w:pPr>
    </w:p>
    <w:p w:rsidR="00F15571" w:rsidRDefault="00F15571" w:rsidP="00F15571">
      <w:pPr>
        <w:pStyle w:val="a5"/>
        <w:numPr>
          <w:ilvl w:val="0"/>
          <w:numId w:val="1"/>
        </w:numPr>
        <w:tabs>
          <w:tab w:val="left" w:pos="202"/>
        </w:tabs>
        <w:spacing w:before="85"/>
        <w:ind w:left="2668" w:right="2048" w:hanging="2669"/>
        <w:jc w:val="right"/>
        <w:rPr>
          <w:b/>
          <w:sz w:val="20"/>
        </w:rPr>
      </w:pPr>
      <w:r>
        <w:rPr>
          <w:b/>
          <w:sz w:val="20"/>
        </w:rPr>
        <w:t>Порядок организации и проведения производственного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контроля</w:t>
      </w:r>
    </w:p>
    <w:p w:rsidR="00F15571" w:rsidRDefault="00F15571" w:rsidP="00F15571">
      <w:pPr>
        <w:pStyle w:val="a3"/>
        <w:spacing w:before="8"/>
        <w:rPr>
          <w:b/>
          <w:sz w:val="19"/>
        </w:rPr>
      </w:pPr>
    </w:p>
    <w:p w:rsidR="00F15571" w:rsidRDefault="00F15571" w:rsidP="00F15571">
      <w:pPr>
        <w:pStyle w:val="a5"/>
        <w:numPr>
          <w:ilvl w:val="1"/>
          <w:numId w:val="4"/>
        </w:numPr>
        <w:tabs>
          <w:tab w:val="left" w:pos="1198"/>
        </w:tabs>
        <w:ind w:right="416" w:firstLine="719"/>
        <w:jc w:val="both"/>
        <w:rPr>
          <w:sz w:val="20"/>
        </w:rPr>
      </w:pPr>
      <w:r>
        <w:rPr>
          <w:sz w:val="20"/>
        </w:rPr>
        <w:t>Производственный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</w:p>
    <w:p w:rsidR="00F15571" w:rsidRDefault="00F15571" w:rsidP="00F15571">
      <w:pPr>
        <w:pStyle w:val="a5"/>
        <w:numPr>
          <w:ilvl w:val="1"/>
          <w:numId w:val="4"/>
        </w:numPr>
        <w:tabs>
          <w:tab w:val="left" w:pos="1143"/>
        </w:tabs>
        <w:ind w:right="418" w:firstLine="719"/>
        <w:jc w:val="both"/>
        <w:rPr>
          <w:sz w:val="20"/>
        </w:rPr>
      </w:pPr>
      <w:r>
        <w:rPr>
          <w:sz w:val="20"/>
        </w:rPr>
        <w:t>Объектами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 воспитательный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процесс.</w:t>
      </w:r>
    </w:p>
    <w:p w:rsidR="00F15571" w:rsidRDefault="00F15571" w:rsidP="00F15571">
      <w:pPr>
        <w:pStyle w:val="a5"/>
        <w:numPr>
          <w:ilvl w:val="1"/>
          <w:numId w:val="4"/>
        </w:numPr>
        <w:tabs>
          <w:tab w:val="left" w:pos="1193"/>
        </w:tabs>
        <w:spacing w:before="2" w:line="229" w:lineRule="exact"/>
        <w:ind w:left="1192" w:hanging="354"/>
        <w:jc w:val="both"/>
        <w:rPr>
          <w:sz w:val="20"/>
        </w:rPr>
      </w:pPr>
      <w:r>
        <w:rPr>
          <w:sz w:val="20"/>
        </w:rPr>
        <w:t>Производственный контроль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включает:</w:t>
      </w:r>
    </w:p>
    <w:p w:rsidR="00F15571" w:rsidRDefault="00F15571" w:rsidP="00F15571">
      <w:pPr>
        <w:pStyle w:val="a5"/>
        <w:numPr>
          <w:ilvl w:val="2"/>
          <w:numId w:val="4"/>
        </w:numPr>
        <w:tabs>
          <w:tab w:val="left" w:pos="1352"/>
        </w:tabs>
        <w:ind w:right="419" w:firstLine="719"/>
        <w:jc w:val="both"/>
        <w:rPr>
          <w:sz w:val="20"/>
        </w:rPr>
      </w:pPr>
      <w:r>
        <w:rPr>
          <w:sz w:val="20"/>
        </w:rPr>
        <w:t>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</w:t>
      </w:r>
      <w:r>
        <w:rPr>
          <w:spacing w:val="-3"/>
          <w:sz w:val="20"/>
        </w:rPr>
        <w:t xml:space="preserve"> </w:t>
      </w:r>
      <w:r>
        <w:rPr>
          <w:sz w:val="20"/>
        </w:rPr>
        <w:t>деятельностью.</w:t>
      </w:r>
    </w:p>
    <w:p w:rsidR="00F15571" w:rsidRDefault="00F15571" w:rsidP="00F15571">
      <w:pPr>
        <w:pStyle w:val="a5"/>
        <w:numPr>
          <w:ilvl w:val="2"/>
          <w:numId w:val="4"/>
        </w:numPr>
        <w:tabs>
          <w:tab w:val="left" w:pos="1342"/>
        </w:tabs>
        <w:ind w:left="1341" w:hanging="502"/>
        <w:jc w:val="both"/>
        <w:rPr>
          <w:sz w:val="20"/>
        </w:rPr>
      </w:pPr>
      <w:r>
        <w:rPr>
          <w:sz w:val="20"/>
        </w:rPr>
        <w:t>Организация медицинских</w:t>
      </w:r>
      <w:r>
        <w:rPr>
          <w:spacing w:val="-3"/>
          <w:sz w:val="20"/>
        </w:rPr>
        <w:t xml:space="preserve"> </w:t>
      </w:r>
      <w:r>
        <w:rPr>
          <w:sz w:val="20"/>
        </w:rPr>
        <w:t>осмотров.</w:t>
      </w:r>
    </w:p>
    <w:p w:rsidR="00F15571" w:rsidRDefault="00F15571" w:rsidP="00F15571">
      <w:pPr>
        <w:pStyle w:val="a5"/>
        <w:numPr>
          <w:ilvl w:val="2"/>
          <w:numId w:val="4"/>
        </w:numPr>
        <w:tabs>
          <w:tab w:val="left" w:pos="1371"/>
        </w:tabs>
        <w:ind w:right="418" w:firstLine="719"/>
        <w:jc w:val="both"/>
        <w:rPr>
          <w:sz w:val="20"/>
        </w:rPr>
      </w:pPr>
      <w:r>
        <w:rPr>
          <w:sz w:val="20"/>
        </w:rPr>
        <w:t>Контроль за наличием сертификатов, санитарно-эпидемиологических заключений, иных документов, подтверждающих качество</w:t>
      </w:r>
      <w:r>
        <w:rPr>
          <w:spacing w:val="-1"/>
          <w:sz w:val="20"/>
        </w:rPr>
        <w:t xml:space="preserve"> </w:t>
      </w:r>
      <w:r>
        <w:rPr>
          <w:sz w:val="20"/>
        </w:rPr>
        <w:t>продукции.</w:t>
      </w:r>
    </w:p>
    <w:p w:rsidR="00F15571" w:rsidRDefault="00F15571" w:rsidP="00F15571">
      <w:pPr>
        <w:pStyle w:val="a5"/>
        <w:numPr>
          <w:ilvl w:val="2"/>
          <w:numId w:val="4"/>
        </w:numPr>
        <w:tabs>
          <w:tab w:val="left" w:pos="1352"/>
        </w:tabs>
        <w:spacing w:before="1"/>
        <w:ind w:right="421" w:firstLine="719"/>
        <w:jc w:val="both"/>
        <w:rPr>
          <w:sz w:val="20"/>
        </w:rPr>
      </w:pPr>
      <w:r>
        <w:rPr>
          <w:sz w:val="20"/>
        </w:rPr>
        <w:t>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F15571" w:rsidRDefault="00F15571" w:rsidP="00F15571">
      <w:pPr>
        <w:pStyle w:val="a5"/>
        <w:numPr>
          <w:ilvl w:val="2"/>
          <w:numId w:val="4"/>
        </w:numPr>
        <w:tabs>
          <w:tab w:val="left" w:pos="1479"/>
        </w:tabs>
        <w:ind w:right="418" w:firstLine="719"/>
        <w:jc w:val="both"/>
        <w:rPr>
          <w:sz w:val="20"/>
        </w:rPr>
      </w:pPr>
      <w:r>
        <w:rPr>
          <w:sz w:val="20"/>
        </w:rPr>
        <w:t>Своевременное информирование органов местного самоуправления, органов и учреждений государственной санитарно-эпидемиологической службы 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Федерации.</w:t>
      </w:r>
    </w:p>
    <w:p w:rsidR="00F15571" w:rsidRDefault="00F15571" w:rsidP="00F15571">
      <w:pPr>
        <w:pStyle w:val="a5"/>
        <w:numPr>
          <w:ilvl w:val="2"/>
          <w:numId w:val="4"/>
        </w:numPr>
        <w:tabs>
          <w:tab w:val="left" w:pos="1546"/>
        </w:tabs>
        <w:ind w:right="416" w:firstLine="720"/>
        <w:jc w:val="both"/>
        <w:rPr>
          <w:sz w:val="20"/>
        </w:rPr>
      </w:pPr>
      <w:r>
        <w:rPr>
          <w:sz w:val="20"/>
        </w:rPr>
        <w:t>Визуальный контроль специалистами за выполнением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</w:t>
      </w:r>
      <w:r>
        <w:rPr>
          <w:spacing w:val="3"/>
          <w:sz w:val="20"/>
        </w:rPr>
        <w:t xml:space="preserve"> </w:t>
      </w:r>
      <w:r>
        <w:rPr>
          <w:sz w:val="20"/>
        </w:rPr>
        <w:t>нарушений.</w:t>
      </w:r>
    </w:p>
    <w:p w:rsidR="00F15571" w:rsidRDefault="00F15571" w:rsidP="00F15571">
      <w:pPr>
        <w:pStyle w:val="a5"/>
        <w:numPr>
          <w:ilvl w:val="2"/>
          <w:numId w:val="4"/>
        </w:numPr>
        <w:tabs>
          <w:tab w:val="left" w:pos="1373"/>
        </w:tabs>
        <w:ind w:right="415" w:firstLine="719"/>
        <w:jc w:val="both"/>
        <w:rPr>
          <w:sz w:val="20"/>
        </w:rPr>
      </w:pPr>
      <w:r>
        <w:rPr>
          <w:sz w:val="20"/>
        </w:rPr>
        <w:t>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испытания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осуществляются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привлечением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лаборатории,</w:t>
      </w:r>
      <w:r>
        <w:rPr>
          <w:spacing w:val="-5"/>
          <w:sz w:val="20"/>
        </w:rPr>
        <w:t xml:space="preserve"> </w:t>
      </w:r>
      <w:r>
        <w:rPr>
          <w:sz w:val="20"/>
        </w:rPr>
        <w:t>аккредитованной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4"/>
          <w:sz w:val="20"/>
        </w:rPr>
        <w:t xml:space="preserve"> </w:t>
      </w:r>
      <w:r>
        <w:rPr>
          <w:sz w:val="20"/>
        </w:rPr>
        <w:t>порядке.</w:t>
      </w:r>
    </w:p>
    <w:p w:rsidR="00F15571" w:rsidRDefault="00F15571" w:rsidP="00F15571">
      <w:pPr>
        <w:pStyle w:val="a5"/>
        <w:numPr>
          <w:ilvl w:val="1"/>
          <w:numId w:val="4"/>
        </w:numPr>
        <w:tabs>
          <w:tab w:val="left" w:pos="1265"/>
        </w:tabs>
        <w:ind w:right="420" w:firstLine="719"/>
        <w:jc w:val="both"/>
        <w:rPr>
          <w:sz w:val="20"/>
        </w:rPr>
      </w:pPr>
      <w:r>
        <w:rPr>
          <w:sz w:val="20"/>
        </w:rPr>
        <w:t>Необходимые изменения, дополнения в Программу вносятся при изменении вида деятельности, требованиях законодательства или других существенных</w:t>
      </w:r>
      <w:r>
        <w:rPr>
          <w:spacing w:val="-6"/>
          <w:sz w:val="20"/>
        </w:rPr>
        <w:t xml:space="preserve"> </w:t>
      </w:r>
      <w:r>
        <w:rPr>
          <w:sz w:val="20"/>
        </w:rPr>
        <w:t>изменениях.</w:t>
      </w:r>
    </w:p>
    <w:p w:rsidR="00F15571" w:rsidRDefault="00F15571" w:rsidP="00F15571">
      <w:pPr>
        <w:pStyle w:val="a5"/>
        <w:numPr>
          <w:ilvl w:val="1"/>
          <w:numId w:val="4"/>
        </w:numPr>
        <w:tabs>
          <w:tab w:val="left" w:pos="1222"/>
        </w:tabs>
        <w:spacing w:line="235" w:lineRule="auto"/>
        <w:ind w:right="420" w:firstLine="719"/>
        <w:jc w:val="both"/>
        <w:rPr>
          <w:sz w:val="20"/>
        </w:rPr>
      </w:pPr>
      <w:r>
        <w:rPr>
          <w:sz w:val="20"/>
        </w:rPr>
        <w:t xml:space="preserve">Производственный контроль должен осуществляться в соответствии с программой производственного контроля, согласованной с Территориальным отделом территориального управления Федеральной службы по надзору в сфере защиты прав потребителей и благополучия человека по </w:t>
      </w:r>
      <w:proofErr w:type="spellStart"/>
      <w:r>
        <w:rPr>
          <w:sz w:val="20"/>
        </w:rPr>
        <w:t>Рутульскому</w:t>
      </w:r>
      <w:proofErr w:type="spellEnd"/>
      <w:r>
        <w:rPr>
          <w:sz w:val="20"/>
        </w:rPr>
        <w:t xml:space="preserve"> району Республики</w:t>
      </w:r>
      <w:r>
        <w:rPr>
          <w:spacing w:val="-30"/>
          <w:sz w:val="20"/>
        </w:rPr>
        <w:t xml:space="preserve"> </w:t>
      </w:r>
      <w:r>
        <w:rPr>
          <w:sz w:val="20"/>
        </w:rPr>
        <w:t>Дагестан.</w:t>
      </w:r>
    </w:p>
    <w:p w:rsidR="00F15571" w:rsidRDefault="00F15571" w:rsidP="00F15571">
      <w:pPr>
        <w:pStyle w:val="a3"/>
        <w:rPr>
          <w:sz w:val="22"/>
        </w:rPr>
      </w:pPr>
    </w:p>
    <w:p w:rsidR="00F15571" w:rsidRDefault="00F15571" w:rsidP="00F15571">
      <w:pPr>
        <w:pStyle w:val="a3"/>
        <w:spacing w:before="1"/>
        <w:rPr>
          <w:sz w:val="18"/>
        </w:rPr>
      </w:pPr>
    </w:p>
    <w:p w:rsidR="00F15571" w:rsidRDefault="00F15571" w:rsidP="00F15571">
      <w:pPr>
        <w:pStyle w:val="a5"/>
        <w:numPr>
          <w:ilvl w:val="0"/>
          <w:numId w:val="1"/>
        </w:numPr>
        <w:tabs>
          <w:tab w:val="left" w:pos="3223"/>
        </w:tabs>
        <w:ind w:left="3222" w:hanging="202"/>
        <w:rPr>
          <w:b/>
          <w:sz w:val="20"/>
        </w:rPr>
      </w:pPr>
      <w:r>
        <w:rPr>
          <w:b/>
          <w:sz w:val="20"/>
        </w:rPr>
        <w:t>Состав программы производственного контроля.</w:t>
      </w:r>
    </w:p>
    <w:p w:rsidR="00F15571" w:rsidRDefault="00F15571" w:rsidP="00F15571">
      <w:pPr>
        <w:pStyle w:val="a3"/>
        <w:spacing w:before="5"/>
        <w:rPr>
          <w:b/>
          <w:sz w:val="19"/>
        </w:rPr>
      </w:pPr>
    </w:p>
    <w:p w:rsidR="00F15571" w:rsidRDefault="00F15571" w:rsidP="00F15571">
      <w:pPr>
        <w:pStyle w:val="a3"/>
        <w:ind w:left="479"/>
      </w:pPr>
      <w:r>
        <w:t>Программа производственного контроля включает в себя следующие данные:</w:t>
      </w:r>
    </w:p>
    <w:p w:rsidR="00F15571" w:rsidRDefault="00F15571" w:rsidP="00F15571">
      <w:pPr>
        <w:pStyle w:val="a5"/>
        <w:numPr>
          <w:ilvl w:val="1"/>
          <w:numId w:val="5"/>
        </w:numPr>
        <w:tabs>
          <w:tab w:val="left" w:pos="1339"/>
        </w:tabs>
        <w:spacing w:before="1"/>
        <w:ind w:right="416" w:firstLine="359"/>
        <w:rPr>
          <w:sz w:val="20"/>
        </w:rPr>
      </w:pPr>
      <w:r>
        <w:rPr>
          <w:sz w:val="20"/>
        </w:rPr>
        <w:t>Перечень нормативных актов по санитарному законодательству, требуемых для осуществления 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(п.6).</w:t>
      </w:r>
    </w:p>
    <w:p w:rsidR="00F15571" w:rsidRDefault="00F15571" w:rsidP="00F15571">
      <w:pPr>
        <w:pStyle w:val="a5"/>
        <w:numPr>
          <w:ilvl w:val="1"/>
          <w:numId w:val="5"/>
        </w:numPr>
        <w:tabs>
          <w:tab w:val="left" w:pos="907"/>
        </w:tabs>
        <w:spacing w:before="1"/>
        <w:ind w:right="420" w:firstLine="359"/>
        <w:rPr>
          <w:sz w:val="20"/>
        </w:rPr>
      </w:pPr>
      <w:r>
        <w:rPr>
          <w:sz w:val="20"/>
        </w:rPr>
        <w:t>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>
        <w:rPr>
          <w:spacing w:val="-6"/>
          <w:sz w:val="20"/>
        </w:rPr>
        <w:t xml:space="preserve"> </w:t>
      </w:r>
      <w:r>
        <w:rPr>
          <w:sz w:val="20"/>
        </w:rPr>
        <w:t>(п.8).</w:t>
      </w:r>
    </w:p>
    <w:p w:rsidR="00F15571" w:rsidRDefault="00F15571" w:rsidP="00F15571">
      <w:pPr>
        <w:pStyle w:val="a5"/>
        <w:numPr>
          <w:ilvl w:val="1"/>
          <w:numId w:val="5"/>
        </w:numPr>
        <w:tabs>
          <w:tab w:val="left" w:pos="1044"/>
          <w:tab w:val="left" w:pos="2111"/>
          <w:tab w:val="left" w:pos="3429"/>
          <w:tab w:val="left" w:pos="4725"/>
          <w:tab w:val="left" w:pos="6068"/>
          <w:tab w:val="left" w:pos="7965"/>
          <w:tab w:val="left" w:pos="9388"/>
        </w:tabs>
        <w:spacing w:before="1"/>
        <w:ind w:right="416" w:firstLine="359"/>
        <w:rPr>
          <w:sz w:val="20"/>
        </w:rPr>
      </w:pPr>
      <w:r>
        <w:rPr>
          <w:sz w:val="20"/>
        </w:rPr>
        <w:t>Перечень</w:t>
      </w:r>
      <w:r>
        <w:rPr>
          <w:sz w:val="20"/>
        </w:rPr>
        <w:tab/>
        <w:t>контингента</w:t>
      </w:r>
      <w:r>
        <w:rPr>
          <w:sz w:val="20"/>
        </w:rPr>
        <w:tab/>
      </w:r>
      <w:proofErr w:type="gramStart"/>
      <w:r>
        <w:rPr>
          <w:sz w:val="20"/>
        </w:rPr>
        <w:t>работников,</w:t>
      </w:r>
      <w:r>
        <w:rPr>
          <w:sz w:val="20"/>
        </w:rPr>
        <w:tab/>
      </w:r>
      <w:proofErr w:type="gramEnd"/>
      <w:r>
        <w:rPr>
          <w:sz w:val="20"/>
        </w:rPr>
        <w:t>подлежащих</w:t>
      </w:r>
      <w:r>
        <w:rPr>
          <w:sz w:val="20"/>
        </w:rPr>
        <w:tab/>
        <w:t>профилактическим</w:t>
      </w:r>
      <w:r>
        <w:rPr>
          <w:sz w:val="20"/>
        </w:rPr>
        <w:tab/>
        <w:t>медицинским</w:t>
      </w:r>
      <w:r>
        <w:rPr>
          <w:sz w:val="20"/>
        </w:rPr>
        <w:tab/>
        <w:t>осмотрам, профессионально-гигиенической подготовке в соответствие с установленными требованиями</w:t>
      </w:r>
      <w:r>
        <w:rPr>
          <w:spacing w:val="-8"/>
          <w:sz w:val="20"/>
        </w:rPr>
        <w:t xml:space="preserve"> </w:t>
      </w:r>
      <w:r>
        <w:rPr>
          <w:sz w:val="20"/>
        </w:rPr>
        <w:t>(п.9).</w:t>
      </w:r>
    </w:p>
    <w:p w:rsidR="00F15571" w:rsidRDefault="00F15571" w:rsidP="00F15571">
      <w:pPr>
        <w:pStyle w:val="a5"/>
        <w:numPr>
          <w:ilvl w:val="1"/>
          <w:numId w:val="5"/>
        </w:numPr>
        <w:tabs>
          <w:tab w:val="left" w:pos="1001"/>
          <w:tab w:val="left" w:pos="2027"/>
          <w:tab w:val="left" w:pos="3225"/>
          <w:tab w:val="left" w:pos="4372"/>
          <w:tab w:val="left" w:pos="5435"/>
          <w:tab w:val="left" w:pos="6623"/>
          <w:tab w:val="left" w:pos="7401"/>
        </w:tabs>
        <w:ind w:right="416" w:firstLine="359"/>
        <w:rPr>
          <w:sz w:val="20"/>
        </w:rPr>
      </w:pPr>
      <w:r>
        <w:rPr>
          <w:sz w:val="20"/>
        </w:rPr>
        <w:t>Перечень</w:t>
      </w:r>
      <w:r>
        <w:rPr>
          <w:sz w:val="20"/>
        </w:rPr>
        <w:tab/>
        <w:t>возможных</w:t>
      </w:r>
      <w:r>
        <w:rPr>
          <w:sz w:val="20"/>
        </w:rPr>
        <w:tab/>
        <w:t>аварийных</w:t>
      </w:r>
      <w:r>
        <w:rPr>
          <w:sz w:val="20"/>
        </w:rPr>
        <w:tab/>
      </w:r>
      <w:proofErr w:type="gramStart"/>
      <w:r>
        <w:rPr>
          <w:sz w:val="20"/>
        </w:rPr>
        <w:t>ситуаций,</w:t>
      </w:r>
      <w:r>
        <w:rPr>
          <w:sz w:val="20"/>
        </w:rPr>
        <w:tab/>
      </w:r>
      <w:proofErr w:type="gramEnd"/>
      <w:r>
        <w:rPr>
          <w:sz w:val="20"/>
        </w:rPr>
        <w:t>создающих</w:t>
      </w:r>
      <w:r>
        <w:rPr>
          <w:sz w:val="20"/>
        </w:rPr>
        <w:tab/>
        <w:t>угрозу</w:t>
      </w:r>
      <w:r>
        <w:rPr>
          <w:sz w:val="20"/>
        </w:rPr>
        <w:tab/>
        <w:t>санитарно-эпидемиологическому благополучию населения (п.10).</w:t>
      </w:r>
    </w:p>
    <w:p w:rsidR="00F15571" w:rsidRDefault="00F15571" w:rsidP="00F15571">
      <w:pPr>
        <w:pStyle w:val="a5"/>
        <w:numPr>
          <w:ilvl w:val="1"/>
          <w:numId w:val="5"/>
        </w:numPr>
        <w:tabs>
          <w:tab w:val="left" w:pos="833"/>
        </w:tabs>
        <w:ind w:left="832" w:hanging="354"/>
        <w:rPr>
          <w:sz w:val="20"/>
        </w:rPr>
      </w:pPr>
      <w:r>
        <w:rPr>
          <w:sz w:val="20"/>
        </w:rPr>
        <w:t>Мероприятия, проводимые при осуществлении производственного контроля</w:t>
      </w:r>
      <w:r>
        <w:rPr>
          <w:spacing w:val="-4"/>
          <w:sz w:val="20"/>
        </w:rPr>
        <w:t xml:space="preserve"> </w:t>
      </w:r>
      <w:r>
        <w:rPr>
          <w:sz w:val="20"/>
        </w:rPr>
        <w:t>(п.11).</w:t>
      </w:r>
    </w:p>
    <w:p w:rsidR="00F15571" w:rsidRDefault="00F15571" w:rsidP="00F15571">
      <w:pPr>
        <w:pStyle w:val="a5"/>
        <w:numPr>
          <w:ilvl w:val="1"/>
          <w:numId w:val="5"/>
        </w:numPr>
        <w:tabs>
          <w:tab w:val="left" w:pos="773"/>
        </w:tabs>
        <w:spacing w:line="229" w:lineRule="exact"/>
        <w:ind w:left="772" w:hanging="352"/>
        <w:rPr>
          <w:sz w:val="20"/>
        </w:rPr>
      </w:pPr>
      <w:r>
        <w:rPr>
          <w:sz w:val="20"/>
        </w:rPr>
        <w:t>Перечень форм учета и отчетности по производственному контролю</w:t>
      </w:r>
      <w:r>
        <w:rPr>
          <w:spacing w:val="-7"/>
          <w:sz w:val="20"/>
        </w:rPr>
        <w:t xml:space="preserve"> </w:t>
      </w:r>
      <w:r>
        <w:rPr>
          <w:sz w:val="20"/>
        </w:rPr>
        <w:t>(п.12).</w:t>
      </w:r>
    </w:p>
    <w:p w:rsidR="00F15571" w:rsidRDefault="00F15571" w:rsidP="00F15571">
      <w:pPr>
        <w:pStyle w:val="a5"/>
        <w:numPr>
          <w:ilvl w:val="1"/>
          <w:numId w:val="5"/>
        </w:numPr>
        <w:tabs>
          <w:tab w:val="left" w:pos="818"/>
        </w:tabs>
        <w:ind w:right="418" w:firstLine="302"/>
        <w:rPr>
          <w:sz w:val="20"/>
        </w:rPr>
      </w:pPr>
      <w:r>
        <w:rPr>
          <w:sz w:val="20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</w:t>
      </w:r>
      <w:r>
        <w:rPr>
          <w:spacing w:val="-2"/>
          <w:sz w:val="20"/>
        </w:rPr>
        <w:t xml:space="preserve"> </w:t>
      </w:r>
      <w:r>
        <w:rPr>
          <w:sz w:val="20"/>
        </w:rPr>
        <w:t>(п.13).</w:t>
      </w:r>
    </w:p>
    <w:p w:rsidR="00F15571" w:rsidRDefault="00F15571" w:rsidP="00F15571">
      <w:pPr>
        <w:pStyle w:val="a5"/>
        <w:numPr>
          <w:ilvl w:val="1"/>
          <w:numId w:val="5"/>
        </w:numPr>
        <w:tabs>
          <w:tab w:val="left" w:pos="909"/>
          <w:tab w:val="left" w:pos="2113"/>
          <w:tab w:val="left" w:pos="4000"/>
        </w:tabs>
        <w:ind w:right="416" w:firstLine="340"/>
        <w:rPr>
          <w:sz w:val="20"/>
        </w:rPr>
      </w:pPr>
      <w:r>
        <w:rPr>
          <w:sz w:val="20"/>
        </w:rPr>
        <w:t>Программа</w:t>
      </w:r>
      <w:r>
        <w:rPr>
          <w:sz w:val="20"/>
        </w:rPr>
        <w:tab/>
        <w:t>производственного</w:t>
      </w:r>
      <w:r>
        <w:rPr>
          <w:sz w:val="20"/>
        </w:rPr>
        <w:tab/>
        <w:t>контроля за работой летнего оздоровительного лагеря с дневным пребыванием детей в период каникул</w:t>
      </w:r>
      <w:r>
        <w:rPr>
          <w:spacing w:val="1"/>
          <w:sz w:val="20"/>
        </w:rPr>
        <w:t xml:space="preserve"> </w:t>
      </w:r>
      <w:r>
        <w:rPr>
          <w:sz w:val="20"/>
        </w:rPr>
        <w:t>(п.14).</w:t>
      </w:r>
    </w:p>
    <w:p w:rsidR="00F15571" w:rsidRDefault="00F15571" w:rsidP="00F15571">
      <w:pPr>
        <w:pStyle w:val="a3"/>
        <w:rPr>
          <w:sz w:val="22"/>
        </w:rPr>
      </w:pPr>
    </w:p>
    <w:p w:rsidR="00F15571" w:rsidRDefault="00F15571" w:rsidP="00F15571">
      <w:pPr>
        <w:pStyle w:val="a3"/>
        <w:spacing w:before="4"/>
        <w:rPr>
          <w:sz w:val="18"/>
        </w:rPr>
      </w:pPr>
    </w:p>
    <w:p w:rsidR="00F15571" w:rsidRDefault="00F15571" w:rsidP="00F15571">
      <w:pPr>
        <w:pStyle w:val="a5"/>
        <w:numPr>
          <w:ilvl w:val="0"/>
          <w:numId w:val="1"/>
        </w:numPr>
        <w:tabs>
          <w:tab w:val="left" w:pos="202"/>
        </w:tabs>
        <w:ind w:left="1948" w:right="2043" w:hanging="1949"/>
        <w:jc w:val="right"/>
        <w:rPr>
          <w:b/>
          <w:sz w:val="20"/>
        </w:rPr>
      </w:pPr>
      <w:r>
        <w:rPr>
          <w:b/>
          <w:sz w:val="20"/>
        </w:rPr>
        <w:t>Функции ответственного за осуществление производственного</w:t>
      </w:r>
      <w:r>
        <w:rPr>
          <w:b/>
          <w:spacing w:val="-22"/>
          <w:sz w:val="20"/>
        </w:rPr>
        <w:t xml:space="preserve"> </w:t>
      </w:r>
      <w:r>
        <w:rPr>
          <w:b/>
          <w:sz w:val="20"/>
        </w:rPr>
        <w:t>контроля.</w:t>
      </w:r>
    </w:p>
    <w:p w:rsidR="00F15571" w:rsidRDefault="00F15571" w:rsidP="00F15571">
      <w:pPr>
        <w:pStyle w:val="a3"/>
        <w:spacing w:before="8"/>
        <w:rPr>
          <w:b/>
          <w:sz w:val="19"/>
        </w:rPr>
      </w:pPr>
    </w:p>
    <w:p w:rsidR="00F15571" w:rsidRDefault="00F15571" w:rsidP="00F15571">
      <w:pPr>
        <w:pStyle w:val="a5"/>
        <w:numPr>
          <w:ilvl w:val="1"/>
          <w:numId w:val="6"/>
        </w:numPr>
        <w:tabs>
          <w:tab w:val="left" w:pos="1111"/>
        </w:tabs>
        <w:ind w:right="420" w:firstLine="600"/>
        <w:rPr>
          <w:sz w:val="20"/>
        </w:rPr>
      </w:pPr>
      <w:r>
        <w:rPr>
          <w:sz w:val="20"/>
        </w:rPr>
        <w:t>Оказывать помощь в проведении контроля по соблюдению работниками и специалистами требований санитарных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правил.</w:t>
      </w:r>
    </w:p>
    <w:p w:rsidR="00F15571" w:rsidRDefault="00F15571" w:rsidP="00F15571">
      <w:pPr>
        <w:pStyle w:val="a5"/>
        <w:numPr>
          <w:ilvl w:val="1"/>
          <w:numId w:val="6"/>
        </w:numPr>
        <w:tabs>
          <w:tab w:val="left" w:pos="1073"/>
        </w:tabs>
        <w:spacing w:before="1"/>
        <w:ind w:left="1072" w:hanging="354"/>
        <w:rPr>
          <w:sz w:val="20"/>
        </w:rPr>
      </w:pPr>
      <w:r>
        <w:rPr>
          <w:sz w:val="20"/>
        </w:rPr>
        <w:t>Принимать участие в разработке санитарно-противоэпидемических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мероприятий.</w:t>
      </w:r>
    </w:p>
    <w:p w:rsidR="00F15571" w:rsidRDefault="00F15571" w:rsidP="00F15571">
      <w:pPr>
        <w:pStyle w:val="a5"/>
        <w:numPr>
          <w:ilvl w:val="1"/>
          <w:numId w:val="6"/>
        </w:numPr>
        <w:tabs>
          <w:tab w:val="left" w:pos="1073"/>
        </w:tabs>
        <w:spacing w:line="229" w:lineRule="exact"/>
        <w:ind w:left="1072" w:hanging="354"/>
        <w:rPr>
          <w:sz w:val="20"/>
        </w:rPr>
      </w:pPr>
      <w:r>
        <w:rPr>
          <w:sz w:val="20"/>
        </w:rPr>
        <w:t>Иметь в наличии санитарные правила и др. документы согласно перечню</w:t>
      </w:r>
      <w:r>
        <w:rPr>
          <w:spacing w:val="-3"/>
          <w:sz w:val="20"/>
        </w:rPr>
        <w:t xml:space="preserve"> </w:t>
      </w:r>
      <w:r>
        <w:rPr>
          <w:sz w:val="20"/>
        </w:rPr>
        <w:t>(п.6).</w:t>
      </w:r>
    </w:p>
    <w:p w:rsidR="00F15571" w:rsidRDefault="00F15571" w:rsidP="00F15571">
      <w:pPr>
        <w:pStyle w:val="a5"/>
        <w:numPr>
          <w:ilvl w:val="1"/>
          <w:numId w:val="6"/>
        </w:numPr>
        <w:tabs>
          <w:tab w:val="left" w:pos="1152"/>
          <w:tab w:val="left" w:pos="10079"/>
        </w:tabs>
        <w:ind w:right="420" w:firstLine="600"/>
        <w:rPr>
          <w:sz w:val="20"/>
        </w:rPr>
      </w:pPr>
      <w:proofErr w:type="gramStart"/>
      <w:r>
        <w:rPr>
          <w:sz w:val="20"/>
        </w:rPr>
        <w:t>Оформлять  всю</w:t>
      </w:r>
      <w:proofErr w:type="gramEnd"/>
      <w:r>
        <w:rPr>
          <w:sz w:val="20"/>
        </w:rPr>
        <w:t xml:space="preserve">   необходимую   документацию   по  производственному  контролю  и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отвечать </w:t>
      </w:r>
      <w:r>
        <w:rPr>
          <w:spacing w:val="29"/>
          <w:sz w:val="20"/>
        </w:rPr>
        <w:t xml:space="preserve"> </w:t>
      </w:r>
      <w:r>
        <w:rPr>
          <w:sz w:val="20"/>
        </w:rPr>
        <w:t>за</w:t>
      </w:r>
      <w:r>
        <w:rPr>
          <w:sz w:val="20"/>
        </w:rPr>
        <w:tab/>
      </w:r>
      <w:r>
        <w:rPr>
          <w:spacing w:val="-9"/>
          <w:sz w:val="20"/>
        </w:rPr>
        <w:t xml:space="preserve">ее </w:t>
      </w:r>
      <w:r>
        <w:rPr>
          <w:sz w:val="20"/>
        </w:rPr>
        <w:t>сохранность.</w:t>
      </w:r>
    </w:p>
    <w:p w:rsidR="00F15571" w:rsidRDefault="00F15571" w:rsidP="00F15571">
      <w:pPr>
        <w:pStyle w:val="a5"/>
        <w:numPr>
          <w:ilvl w:val="1"/>
          <w:numId w:val="6"/>
        </w:numPr>
        <w:tabs>
          <w:tab w:val="left" w:pos="1073"/>
        </w:tabs>
        <w:ind w:left="1072" w:hanging="354"/>
        <w:rPr>
          <w:sz w:val="20"/>
        </w:rPr>
      </w:pPr>
      <w:r>
        <w:rPr>
          <w:sz w:val="20"/>
        </w:rPr>
        <w:t>Принимать участие в проведении проверок по соблюдению санитарных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правил.</w:t>
      </w:r>
    </w:p>
    <w:p w:rsidR="00F15571" w:rsidRDefault="00F15571" w:rsidP="00F15571">
      <w:pPr>
        <w:pStyle w:val="a5"/>
        <w:numPr>
          <w:ilvl w:val="1"/>
          <w:numId w:val="6"/>
        </w:numPr>
        <w:tabs>
          <w:tab w:val="left" w:pos="1075"/>
        </w:tabs>
        <w:spacing w:before="1"/>
        <w:ind w:right="421" w:firstLine="600"/>
        <w:rPr>
          <w:sz w:val="20"/>
        </w:rPr>
      </w:pPr>
      <w:r>
        <w:rPr>
          <w:sz w:val="20"/>
        </w:rPr>
        <w:t>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человека.</w:t>
      </w:r>
    </w:p>
    <w:p w:rsidR="00F15571" w:rsidRDefault="00F15571" w:rsidP="00F15571">
      <w:pPr>
        <w:widowControl/>
        <w:autoSpaceDE/>
        <w:autoSpaceDN/>
        <w:rPr>
          <w:sz w:val="20"/>
        </w:rPr>
        <w:sectPr w:rsidR="00F15571">
          <w:pgSz w:w="11900" w:h="16840"/>
          <w:pgMar w:top="1040" w:right="200" w:bottom="280" w:left="1020" w:header="7" w:footer="0" w:gutter="0"/>
          <w:cols w:space="720"/>
        </w:sectPr>
      </w:pPr>
    </w:p>
    <w:p w:rsidR="00F15571" w:rsidRDefault="00F15571" w:rsidP="00F15571">
      <w:pPr>
        <w:pStyle w:val="a5"/>
        <w:numPr>
          <w:ilvl w:val="1"/>
          <w:numId w:val="6"/>
        </w:numPr>
        <w:tabs>
          <w:tab w:val="left" w:pos="1124"/>
          <w:tab w:val="left" w:pos="2697"/>
        </w:tabs>
        <w:spacing w:before="80"/>
        <w:ind w:left="120" w:right="418" w:firstLine="600"/>
        <w:rPr>
          <w:sz w:val="20"/>
        </w:rPr>
      </w:pPr>
      <w:r>
        <w:rPr>
          <w:sz w:val="20"/>
        </w:rPr>
        <w:t>Информировать</w:t>
      </w:r>
      <w:r>
        <w:rPr>
          <w:sz w:val="20"/>
        </w:rPr>
        <w:tab/>
        <w:t>Управление Федеральной службу по надзору в сфере защиты прав потребителей и благополучия человека по Республике Дагестан о мерах, принятых по устранению нарушений санитарных</w:t>
      </w:r>
      <w:r>
        <w:rPr>
          <w:spacing w:val="12"/>
          <w:sz w:val="20"/>
        </w:rPr>
        <w:t xml:space="preserve"> </w:t>
      </w:r>
      <w:r>
        <w:rPr>
          <w:sz w:val="20"/>
        </w:rPr>
        <w:t>правил.</w:t>
      </w:r>
    </w:p>
    <w:p w:rsidR="00F15571" w:rsidRDefault="00F15571" w:rsidP="00F15571">
      <w:pPr>
        <w:pStyle w:val="a5"/>
        <w:numPr>
          <w:ilvl w:val="1"/>
          <w:numId w:val="6"/>
        </w:numPr>
        <w:tabs>
          <w:tab w:val="left" w:pos="1157"/>
        </w:tabs>
        <w:spacing w:before="1"/>
        <w:ind w:right="418" w:firstLine="600"/>
        <w:rPr>
          <w:sz w:val="20"/>
        </w:rPr>
      </w:pPr>
      <w:r>
        <w:rPr>
          <w:sz w:val="20"/>
        </w:rPr>
        <w:t>Поддерживать связь с медицинскими учреждениями по вопросам прохождения обучающимися и работниками учреждения обязательных медицинских</w:t>
      </w:r>
      <w:r>
        <w:rPr>
          <w:spacing w:val="-3"/>
          <w:sz w:val="20"/>
        </w:rPr>
        <w:t xml:space="preserve"> </w:t>
      </w:r>
      <w:r>
        <w:rPr>
          <w:sz w:val="20"/>
        </w:rPr>
        <w:t>осмотров.</w:t>
      </w:r>
    </w:p>
    <w:p w:rsidR="00F15571" w:rsidRDefault="00F15571" w:rsidP="00F15571">
      <w:pPr>
        <w:pStyle w:val="a5"/>
        <w:numPr>
          <w:ilvl w:val="1"/>
          <w:numId w:val="6"/>
        </w:numPr>
        <w:tabs>
          <w:tab w:val="left" w:pos="1138"/>
          <w:tab w:val="left" w:pos="5137"/>
        </w:tabs>
        <w:spacing w:before="1"/>
        <w:ind w:right="419" w:firstLine="600"/>
        <w:rPr>
          <w:sz w:val="20"/>
        </w:rPr>
      </w:pPr>
      <w:proofErr w:type="gramStart"/>
      <w:r>
        <w:rPr>
          <w:sz w:val="20"/>
        </w:rPr>
        <w:t xml:space="preserve">Контролировать </w:t>
      </w:r>
      <w:r>
        <w:rPr>
          <w:spacing w:val="9"/>
          <w:sz w:val="20"/>
        </w:rPr>
        <w:t xml:space="preserve"> </w:t>
      </w:r>
      <w:r>
        <w:rPr>
          <w:sz w:val="20"/>
        </w:rPr>
        <w:t>выполнение</w:t>
      </w:r>
      <w:proofErr w:type="gramEnd"/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z w:val="20"/>
        </w:rPr>
        <w:t>предписаний</w:t>
      </w:r>
      <w:r>
        <w:rPr>
          <w:sz w:val="20"/>
        </w:rPr>
        <w:tab/>
        <w:t>Федеральной службы по надзору в сфере защиты прав потребителей и благополучия</w:t>
      </w:r>
      <w:r>
        <w:rPr>
          <w:spacing w:val="-2"/>
          <w:sz w:val="20"/>
        </w:rPr>
        <w:t xml:space="preserve"> </w:t>
      </w:r>
      <w:r>
        <w:rPr>
          <w:sz w:val="20"/>
        </w:rPr>
        <w:t>человека.</w:t>
      </w:r>
    </w:p>
    <w:p w:rsidR="00F15571" w:rsidRDefault="00F15571" w:rsidP="00F15571">
      <w:pPr>
        <w:pStyle w:val="a3"/>
        <w:spacing w:before="4"/>
      </w:pPr>
    </w:p>
    <w:p w:rsidR="00F15571" w:rsidRDefault="00F15571" w:rsidP="00F15571">
      <w:pPr>
        <w:pStyle w:val="a5"/>
        <w:numPr>
          <w:ilvl w:val="0"/>
          <w:numId w:val="1"/>
        </w:numPr>
        <w:tabs>
          <w:tab w:val="left" w:pos="1839"/>
        </w:tabs>
        <w:ind w:left="1838" w:hanging="253"/>
        <w:rPr>
          <w:b/>
          <w:sz w:val="20"/>
        </w:rPr>
      </w:pPr>
      <w:r>
        <w:rPr>
          <w:b/>
          <w:sz w:val="20"/>
        </w:rPr>
        <w:t>Организация взаимодействия с Управлением Федеральной службы по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надзору</w:t>
      </w:r>
    </w:p>
    <w:p w:rsidR="00F15571" w:rsidRDefault="00F15571" w:rsidP="00F15571">
      <w:pPr>
        <w:spacing w:before="1"/>
        <w:ind w:left="1454"/>
        <w:rPr>
          <w:b/>
          <w:sz w:val="20"/>
        </w:rPr>
      </w:pPr>
      <w:r>
        <w:rPr>
          <w:b/>
          <w:sz w:val="20"/>
        </w:rPr>
        <w:t>в сфере защиты прав потребителей и благополучия человека по Республике Дагестан.</w:t>
      </w:r>
    </w:p>
    <w:p w:rsidR="00F15571" w:rsidRDefault="00F15571" w:rsidP="00F15571">
      <w:pPr>
        <w:pStyle w:val="a3"/>
        <w:spacing w:before="7"/>
        <w:rPr>
          <w:b/>
          <w:sz w:val="19"/>
        </w:rPr>
      </w:pPr>
    </w:p>
    <w:p w:rsidR="00F15571" w:rsidRDefault="00F15571" w:rsidP="00F15571">
      <w:pPr>
        <w:pStyle w:val="a5"/>
        <w:numPr>
          <w:ilvl w:val="1"/>
          <w:numId w:val="7"/>
        </w:numPr>
        <w:tabs>
          <w:tab w:val="left" w:pos="1070"/>
        </w:tabs>
        <w:spacing w:before="1"/>
        <w:ind w:right="450" w:firstLine="549"/>
        <w:jc w:val="both"/>
        <w:rPr>
          <w:sz w:val="20"/>
        </w:rPr>
      </w:pPr>
      <w:r>
        <w:rPr>
          <w:sz w:val="20"/>
        </w:rPr>
        <w:t>Надзорным органом по организации производственного контроля является Управление Федеральной службы по надзору в сфере защиты прав потребителей и благополучия человека по Республике</w:t>
      </w:r>
      <w:r>
        <w:rPr>
          <w:spacing w:val="-12"/>
          <w:sz w:val="20"/>
        </w:rPr>
        <w:t xml:space="preserve"> </w:t>
      </w:r>
      <w:r>
        <w:rPr>
          <w:sz w:val="20"/>
        </w:rPr>
        <w:t>Дагестан.</w:t>
      </w:r>
    </w:p>
    <w:p w:rsidR="00F15571" w:rsidRDefault="00F15571" w:rsidP="00F15571">
      <w:pPr>
        <w:pStyle w:val="a5"/>
        <w:numPr>
          <w:ilvl w:val="1"/>
          <w:numId w:val="7"/>
        </w:numPr>
        <w:tabs>
          <w:tab w:val="left" w:pos="1188"/>
        </w:tabs>
        <w:ind w:right="447" w:firstLine="549"/>
        <w:jc w:val="both"/>
        <w:rPr>
          <w:sz w:val="20"/>
        </w:rPr>
      </w:pPr>
      <w:r>
        <w:rPr>
          <w:sz w:val="20"/>
        </w:rPr>
        <w:t xml:space="preserve">В соответствие с санитарными правилами СП 1.1.1.1058-01 «Организация и проведение производственного контроля за соблюдением санитарных правил и выполнением </w:t>
      </w:r>
      <w:proofErr w:type="spellStart"/>
      <w:r>
        <w:rPr>
          <w:sz w:val="20"/>
        </w:rPr>
        <w:t>санитарно</w:t>
      </w:r>
      <w:proofErr w:type="spellEnd"/>
      <w:r>
        <w:rPr>
          <w:sz w:val="20"/>
        </w:rPr>
        <w:t xml:space="preserve"> – эпидемиологических (профилактических) мероприятий юридическое лицо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F15571" w:rsidRDefault="00F15571" w:rsidP="00F15571">
      <w:pPr>
        <w:pStyle w:val="a3"/>
        <w:spacing w:before="2"/>
      </w:pPr>
    </w:p>
    <w:p w:rsidR="00F15571" w:rsidRDefault="00F15571" w:rsidP="00F15571">
      <w:pPr>
        <w:pStyle w:val="a5"/>
        <w:numPr>
          <w:ilvl w:val="0"/>
          <w:numId w:val="1"/>
        </w:numPr>
        <w:tabs>
          <w:tab w:val="left" w:pos="1131"/>
        </w:tabs>
        <w:spacing w:before="1"/>
        <w:ind w:left="119" w:right="449" w:firstLine="700"/>
        <w:jc w:val="both"/>
        <w:rPr>
          <w:b/>
          <w:sz w:val="20"/>
        </w:rPr>
      </w:pPr>
      <w:r>
        <w:rPr>
          <w:b/>
          <w:sz w:val="20"/>
        </w:rPr>
        <w:t>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работающих.</w:t>
      </w:r>
    </w:p>
    <w:p w:rsidR="00F15571" w:rsidRDefault="00F15571" w:rsidP="00F15571">
      <w:pPr>
        <w:pStyle w:val="a3"/>
        <w:rPr>
          <w:b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804"/>
        <w:gridCol w:w="2928"/>
      </w:tblGrid>
      <w:tr w:rsidR="00F15571" w:rsidTr="00F15571">
        <w:trPr>
          <w:trHeight w:val="4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before="4" w:line="228" w:lineRule="exact"/>
              <w:ind w:left="139" w:right="125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ind w:left="156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нормативного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документа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ind w:left="3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Регистрационный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номер</w:t>
            </w:r>
            <w:proofErr w:type="spellEnd"/>
          </w:p>
        </w:tc>
      </w:tr>
      <w:tr w:rsidR="00F15571" w:rsidTr="00F15571">
        <w:trPr>
          <w:trHeight w:val="2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10" w:lineRule="exact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 xml:space="preserve">«О </w:t>
            </w:r>
            <w:proofErr w:type="spellStart"/>
            <w:r>
              <w:rPr>
                <w:sz w:val="20"/>
              </w:rPr>
              <w:t>санэпидблагополучии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населения</w:t>
            </w:r>
            <w:proofErr w:type="spellEnd"/>
            <w:r>
              <w:rPr>
                <w:sz w:val="20"/>
              </w:rPr>
              <w:t>»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ФЗ № 52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30.03.1999г.</w:t>
            </w:r>
          </w:p>
        </w:tc>
      </w:tr>
      <w:tr w:rsidR="00F15571" w:rsidTr="00F15571">
        <w:trPr>
          <w:trHeight w:val="4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«О защите прав потребителей» с последующими дополнениями и</w:t>
            </w:r>
          </w:p>
          <w:p w:rsidR="00F15571" w:rsidRDefault="00F1557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изменениями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ФЗ № 2300/1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07.02.1992г.</w:t>
            </w:r>
          </w:p>
        </w:tc>
      </w:tr>
      <w:tr w:rsidR="00F15571" w:rsidTr="00F15571">
        <w:trPr>
          <w:trHeight w:val="2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10" w:lineRule="exact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«О качестве и безопасности продуктов питания».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ФЗ № 29-ФЗ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02.01.2000г.</w:t>
            </w:r>
          </w:p>
        </w:tc>
      </w:tr>
      <w:tr w:rsidR="00F15571" w:rsidTr="00F15571">
        <w:trPr>
          <w:trHeight w:val="6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8" w:right="83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</w:t>
            </w:r>
          </w:p>
          <w:p w:rsidR="00F15571" w:rsidRDefault="00F1557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контроля</w:t>
            </w:r>
            <w:proofErr w:type="spellEnd"/>
            <w:proofErr w:type="gramEnd"/>
            <w:r>
              <w:rPr>
                <w:sz w:val="20"/>
              </w:rPr>
              <w:t>».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ФЗ № 294-ФЗ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26.12.2008г.</w:t>
            </w:r>
          </w:p>
        </w:tc>
      </w:tr>
      <w:tr w:rsidR="00F15571" w:rsidTr="00F15571">
        <w:trPr>
          <w:trHeight w:val="4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Санитарно-эпидемиологические требования к устройству, содержанию и</w:t>
            </w:r>
          </w:p>
          <w:p w:rsidR="00F15571" w:rsidRPr="00F15571" w:rsidRDefault="00F15571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организации режима работы в дошкольных организациях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СанПиН</w:t>
            </w:r>
            <w:proofErr w:type="spellEnd"/>
            <w:r>
              <w:rPr>
                <w:sz w:val="20"/>
              </w:rPr>
              <w:t xml:space="preserve"> 2.4.1. 2660-10</w:t>
            </w:r>
          </w:p>
        </w:tc>
      </w:tr>
      <w:tr w:rsidR="00F15571" w:rsidTr="00F15571">
        <w:trPr>
          <w:trHeight w:val="4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«Санитарно-эпидемиологические требования к условиям и организации</w:t>
            </w:r>
          </w:p>
          <w:p w:rsidR="00F15571" w:rsidRDefault="00F15571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обучения</w:t>
            </w:r>
            <w:proofErr w:type="spellEnd"/>
            <w:proofErr w:type="gram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образовательных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учреждениях</w:t>
            </w:r>
            <w:proofErr w:type="spellEnd"/>
            <w:r>
              <w:rPr>
                <w:sz w:val="20"/>
              </w:rPr>
              <w:t>».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СанПиН</w:t>
            </w:r>
            <w:proofErr w:type="spellEnd"/>
            <w:r>
              <w:rPr>
                <w:sz w:val="20"/>
              </w:rPr>
              <w:t xml:space="preserve"> 2.4.2. 2821-10</w:t>
            </w:r>
          </w:p>
        </w:tc>
      </w:tr>
      <w:tr w:rsidR="00F15571" w:rsidTr="00F15571">
        <w:trPr>
          <w:trHeight w:val="6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5" w:lineRule="exact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35" w:lineRule="auto"/>
              <w:ind w:left="108" w:right="25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 xml:space="preserve">«Санитарно-эпидемиологические требования к организациям </w:t>
            </w:r>
            <w:proofErr w:type="gramStart"/>
            <w:r w:rsidRPr="00F15571">
              <w:rPr>
                <w:sz w:val="20"/>
                <w:lang w:val="ru-RU"/>
              </w:rPr>
              <w:t>питания</w:t>
            </w:r>
            <w:proofErr w:type="gramEnd"/>
            <w:r w:rsidRPr="00F15571">
              <w:rPr>
                <w:sz w:val="20"/>
                <w:lang w:val="ru-RU"/>
              </w:rPr>
              <w:t xml:space="preserve"> обучающихся в образовательных учреждениях, учреждениях начального и</w:t>
            </w:r>
          </w:p>
          <w:p w:rsidR="00F15571" w:rsidRDefault="00F1557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среднего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профессионального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образования</w:t>
            </w:r>
            <w:proofErr w:type="spellEnd"/>
            <w:r>
              <w:rPr>
                <w:sz w:val="20"/>
              </w:rPr>
              <w:t>».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СанПиН</w:t>
            </w:r>
            <w:proofErr w:type="spellEnd"/>
            <w:r>
              <w:rPr>
                <w:sz w:val="20"/>
              </w:rPr>
              <w:t xml:space="preserve"> 2.4.5. 2409-08</w:t>
            </w:r>
          </w:p>
        </w:tc>
      </w:tr>
      <w:tr w:rsidR="00F15571" w:rsidTr="00F15571">
        <w:trPr>
          <w:trHeight w:val="6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8" w:right="83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«Гигиенические требования к устройству, содержанию и организации режима работы в оздоровительных учреждениях с дневным пребыванием</w:t>
            </w:r>
          </w:p>
          <w:p w:rsidR="00F15571" w:rsidRDefault="00F1557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детей</w:t>
            </w:r>
            <w:proofErr w:type="spellEnd"/>
            <w:proofErr w:type="gram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период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каникул</w:t>
            </w:r>
            <w:proofErr w:type="spellEnd"/>
            <w:r>
              <w:rPr>
                <w:sz w:val="20"/>
              </w:rPr>
              <w:t>».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СанПиН</w:t>
            </w:r>
            <w:proofErr w:type="spellEnd"/>
            <w:r>
              <w:rPr>
                <w:sz w:val="20"/>
              </w:rPr>
              <w:t xml:space="preserve"> 2.4.4. 2599-10</w:t>
            </w:r>
          </w:p>
        </w:tc>
      </w:tr>
      <w:tr w:rsidR="00F15571" w:rsidTr="00F15571">
        <w:trPr>
          <w:trHeight w:val="4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34" w:right="127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«Питьевая вода. Гигиенические требования к качеству воды</w:t>
            </w:r>
          </w:p>
          <w:p w:rsidR="00F15571" w:rsidRPr="00F15571" w:rsidRDefault="00F15571">
            <w:pPr>
              <w:pStyle w:val="TableParagraph"/>
              <w:spacing w:line="215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централизованных систем питьевого водоснабжения. Контроль качества».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СанПиН</w:t>
            </w:r>
            <w:proofErr w:type="spellEnd"/>
            <w:r>
              <w:rPr>
                <w:sz w:val="20"/>
              </w:rPr>
              <w:t xml:space="preserve"> 2.1.4. 1074-01</w:t>
            </w:r>
          </w:p>
        </w:tc>
      </w:tr>
      <w:tr w:rsidR="00F15571" w:rsidTr="00F15571">
        <w:trPr>
          <w:trHeight w:val="4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5" w:lineRule="exact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8" w:lineRule="exact"/>
              <w:ind w:left="108" w:right="169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СанПиН</w:t>
            </w:r>
            <w:proofErr w:type="spellEnd"/>
            <w:r>
              <w:rPr>
                <w:sz w:val="20"/>
              </w:rPr>
              <w:t xml:space="preserve"> 2.3.2. 1078-01</w:t>
            </w:r>
          </w:p>
        </w:tc>
      </w:tr>
      <w:tr w:rsidR="00F15571" w:rsidTr="00F15571">
        <w:trPr>
          <w:trHeight w:val="6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«Организация и проведение производственного контроля за соблюдением санитарных правил и выполнением санитарно-противоэпидемических</w:t>
            </w:r>
          </w:p>
          <w:p w:rsidR="00F15571" w:rsidRDefault="00F1557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профилактических</w:t>
            </w:r>
            <w:proofErr w:type="spellEnd"/>
            <w:proofErr w:type="gram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мероприятий</w:t>
            </w:r>
            <w:proofErr w:type="spellEnd"/>
            <w:r>
              <w:rPr>
                <w:sz w:val="20"/>
              </w:rPr>
              <w:t>».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СП 1.1. 1058-01</w:t>
            </w:r>
          </w:p>
        </w:tc>
      </w:tr>
      <w:tr w:rsidR="00F15571" w:rsidTr="00F15571">
        <w:trPr>
          <w:trHeight w:val="6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«Организация и проведение производственного контроля за соблюдением санитарных правил и выполнением санитарно-противоэпидемических</w:t>
            </w:r>
          </w:p>
          <w:p w:rsidR="00F15571" w:rsidRDefault="00F1557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профилактических</w:t>
            </w:r>
            <w:proofErr w:type="spellEnd"/>
            <w:proofErr w:type="gram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мероприятий</w:t>
            </w:r>
            <w:proofErr w:type="spellEnd"/>
            <w:r>
              <w:rPr>
                <w:sz w:val="20"/>
              </w:rPr>
              <w:t>».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СП 1.1. 2193-07</w:t>
            </w:r>
          </w:p>
        </w:tc>
      </w:tr>
      <w:tr w:rsidR="00F15571" w:rsidTr="00F15571">
        <w:trPr>
          <w:trHeight w:val="4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«Гигиенические требования к срокам годности и условиям хранения</w:t>
            </w:r>
          </w:p>
          <w:p w:rsidR="00F15571" w:rsidRDefault="00F15571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пищевых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продуктов</w:t>
            </w:r>
            <w:proofErr w:type="spellEnd"/>
            <w:r>
              <w:rPr>
                <w:sz w:val="20"/>
              </w:rPr>
              <w:t>».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СанПиН</w:t>
            </w:r>
            <w:proofErr w:type="spellEnd"/>
            <w:r>
              <w:rPr>
                <w:sz w:val="20"/>
              </w:rPr>
              <w:t xml:space="preserve"> 2.3.2. 1324-03</w:t>
            </w:r>
          </w:p>
        </w:tc>
      </w:tr>
      <w:tr w:rsidR="00F15571" w:rsidTr="00F15571">
        <w:trPr>
          <w:trHeight w:val="6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5" w:lineRule="exact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35" w:lineRule="auto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«Гигиенические требования к персональным электронно-вычислительным машинам и организации работы», изменения №1 и №2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СанПиН</w:t>
            </w:r>
            <w:proofErr w:type="spellEnd"/>
            <w:r>
              <w:rPr>
                <w:sz w:val="20"/>
              </w:rPr>
              <w:t xml:space="preserve"> 2.2.2. /2.4. 1340-03</w:t>
            </w:r>
          </w:p>
          <w:p w:rsidR="00F15571" w:rsidRDefault="00F1557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СанПиН</w:t>
            </w:r>
            <w:proofErr w:type="spellEnd"/>
            <w:r>
              <w:rPr>
                <w:sz w:val="20"/>
              </w:rPr>
              <w:t xml:space="preserve"> 2.2.2</w:t>
            </w:r>
            <w:proofErr w:type="gramStart"/>
            <w:r>
              <w:rPr>
                <w:sz w:val="20"/>
              </w:rPr>
              <w:t>./</w:t>
            </w:r>
            <w:proofErr w:type="gramEnd"/>
            <w:r>
              <w:rPr>
                <w:sz w:val="20"/>
              </w:rPr>
              <w:t>2.4.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2198-07</w:t>
            </w:r>
          </w:p>
          <w:p w:rsidR="00F15571" w:rsidRDefault="00F1557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СанПиН</w:t>
            </w:r>
            <w:proofErr w:type="spellEnd"/>
            <w:r>
              <w:rPr>
                <w:sz w:val="20"/>
              </w:rPr>
              <w:t xml:space="preserve"> 2.2.2</w:t>
            </w:r>
            <w:proofErr w:type="gramStart"/>
            <w:r>
              <w:rPr>
                <w:sz w:val="20"/>
              </w:rPr>
              <w:t>./</w:t>
            </w:r>
            <w:proofErr w:type="gramEnd"/>
            <w:r>
              <w:rPr>
                <w:sz w:val="20"/>
              </w:rPr>
              <w:t>2.4.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2620-10</w:t>
            </w:r>
          </w:p>
        </w:tc>
      </w:tr>
    </w:tbl>
    <w:p w:rsidR="00F15571" w:rsidRDefault="00F15571" w:rsidP="00F15571">
      <w:pPr>
        <w:widowControl/>
        <w:autoSpaceDE/>
        <w:autoSpaceDN/>
        <w:rPr>
          <w:sz w:val="20"/>
        </w:rPr>
        <w:sectPr w:rsidR="00F15571">
          <w:pgSz w:w="11900" w:h="16840"/>
          <w:pgMar w:top="1040" w:right="200" w:bottom="280" w:left="1020" w:header="7" w:footer="0" w:gutter="0"/>
          <w:cols w:space="720"/>
        </w:sectPr>
      </w:pPr>
    </w:p>
    <w:p w:rsidR="00F15571" w:rsidRDefault="00F15571" w:rsidP="00F15571">
      <w:pPr>
        <w:pStyle w:val="a5"/>
        <w:numPr>
          <w:ilvl w:val="0"/>
          <w:numId w:val="1"/>
        </w:numPr>
        <w:tabs>
          <w:tab w:val="left" w:pos="4449"/>
        </w:tabs>
        <w:spacing w:before="64"/>
        <w:ind w:left="4448" w:hanging="202"/>
        <w:rPr>
          <w:b/>
          <w:sz w:val="20"/>
        </w:rPr>
      </w:pPr>
      <w:r>
        <w:rPr>
          <w:b/>
          <w:sz w:val="20"/>
        </w:rPr>
        <w:t>Перечень должностных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лиц,</w:t>
      </w:r>
    </w:p>
    <w:p w:rsidR="00F15571" w:rsidRDefault="00F15571" w:rsidP="00F15571">
      <w:pPr>
        <w:spacing w:before="1"/>
        <w:ind w:left="1852"/>
        <w:rPr>
          <w:b/>
          <w:sz w:val="20"/>
        </w:rPr>
      </w:pPr>
      <w:r>
        <w:rPr>
          <w:b/>
          <w:sz w:val="20"/>
        </w:rPr>
        <w:t>на которых возлагаются функции по осуществлению производственного контроля.</w:t>
      </w:r>
    </w:p>
    <w:p w:rsidR="00F15571" w:rsidRDefault="00F15571" w:rsidP="00F15571">
      <w:pPr>
        <w:pStyle w:val="a3"/>
        <w:spacing w:before="5"/>
        <w:rPr>
          <w:b/>
          <w:sz w:val="19"/>
        </w:rPr>
      </w:pPr>
    </w:p>
    <w:p w:rsidR="00F15571" w:rsidRDefault="00F15571" w:rsidP="00F15571">
      <w:pPr>
        <w:pStyle w:val="a5"/>
        <w:numPr>
          <w:ilvl w:val="0"/>
          <w:numId w:val="8"/>
        </w:numPr>
        <w:tabs>
          <w:tab w:val="left" w:pos="1459"/>
        </w:tabs>
        <w:ind w:hanging="203"/>
        <w:rPr>
          <w:sz w:val="20"/>
        </w:rPr>
      </w:pPr>
      <w:r>
        <w:rPr>
          <w:b/>
          <w:sz w:val="20"/>
        </w:rPr>
        <w:t>Завхоз Юсуфов Руслан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Абдулалимович</w:t>
      </w:r>
      <w:proofErr w:type="spellEnd"/>
      <w:r>
        <w:rPr>
          <w:sz w:val="20"/>
        </w:rPr>
        <w:t>:</w:t>
      </w:r>
    </w:p>
    <w:p w:rsidR="00F15571" w:rsidRDefault="00F15571" w:rsidP="00F15571">
      <w:pPr>
        <w:pStyle w:val="a3"/>
        <w:ind w:left="1103" w:right="943" w:firstLine="153"/>
      </w:pPr>
      <w:r>
        <w:t>- за соблюдением санитарно-гигиенических и противоэпидемических мероприятий, соблюдением санитарных правил и гигиенических нормативов, за организацию производственного контроля;</w:t>
      </w:r>
    </w:p>
    <w:p w:rsidR="00F15571" w:rsidRDefault="00F15571" w:rsidP="00F15571">
      <w:pPr>
        <w:pStyle w:val="a5"/>
        <w:numPr>
          <w:ilvl w:val="2"/>
          <w:numId w:val="7"/>
        </w:numPr>
        <w:tabs>
          <w:tab w:val="left" w:pos="1204"/>
          <w:tab w:val="left" w:pos="8648"/>
        </w:tabs>
        <w:spacing w:before="1"/>
        <w:ind w:right="974" w:firstLine="552"/>
        <w:rPr>
          <w:sz w:val="20"/>
        </w:rPr>
      </w:pPr>
      <w:r>
        <w:rPr>
          <w:sz w:val="20"/>
        </w:rPr>
        <w:t>за состоянием территории, своевременную дератизацию и</w:t>
      </w:r>
      <w:r>
        <w:rPr>
          <w:spacing w:val="-14"/>
          <w:sz w:val="20"/>
        </w:rPr>
        <w:t xml:space="preserve"> </w:t>
      </w:r>
      <w:r>
        <w:rPr>
          <w:sz w:val="20"/>
        </w:rPr>
        <w:t>дезинсекцию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помещений,</w:t>
      </w:r>
      <w:r>
        <w:rPr>
          <w:sz w:val="20"/>
        </w:rPr>
        <w:tab/>
      </w:r>
      <w:proofErr w:type="gramEnd"/>
      <w:r>
        <w:rPr>
          <w:spacing w:val="-3"/>
          <w:sz w:val="20"/>
        </w:rPr>
        <w:t xml:space="preserve">проведение </w:t>
      </w:r>
      <w:r>
        <w:rPr>
          <w:sz w:val="20"/>
        </w:rPr>
        <w:t>лабораторных исследований по программе производственного</w:t>
      </w:r>
      <w:r>
        <w:rPr>
          <w:spacing w:val="2"/>
          <w:sz w:val="20"/>
        </w:rPr>
        <w:t xml:space="preserve"> </w:t>
      </w:r>
      <w:r>
        <w:rPr>
          <w:sz w:val="20"/>
        </w:rPr>
        <w:t>контроля;</w:t>
      </w:r>
    </w:p>
    <w:p w:rsidR="00F15571" w:rsidRDefault="00F15571" w:rsidP="00F15571">
      <w:pPr>
        <w:pStyle w:val="a5"/>
        <w:numPr>
          <w:ilvl w:val="3"/>
          <w:numId w:val="7"/>
        </w:numPr>
        <w:tabs>
          <w:tab w:val="left" w:pos="1372"/>
        </w:tabs>
        <w:spacing w:before="1" w:line="229" w:lineRule="exact"/>
        <w:rPr>
          <w:sz w:val="20"/>
        </w:rPr>
      </w:pPr>
      <w:r>
        <w:rPr>
          <w:sz w:val="20"/>
        </w:rPr>
        <w:t>за организацией питания и качественного приготовления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пищи;</w:t>
      </w:r>
    </w:p>
    <w:p w:rsidR="00F15571" w:rsidRDefault="00F15571" w:rsidP="00F15571">
      <w:pPr>
        <w:pStyle w:val="a5"/>
        <w:numPr>
          <w:ilvl w:val="0"/>
          <w:numId w:val="8"/>
        </w:numPr>
        <w:tabs>
          <w:tab w:val="left" w:pos="1459"/>
        </w:tabs>
        <w:spacing w:line="229" w:lineRule="exact"/>
        <w:ind w:hanging="203"/>
        <w:rPr>
          <w:sz w:val="20"/>
        </w:rPr>
      </w:pPr>
      <w:r>
        <w:rPr>
          <w:b/>
          <w:sz w:val="20"/>
        </w:rPr>
        <w:t xml:space="preserve">Директор Ибрагимов </w:t>
      </w:r>
      <w:proofErr w:type="spellStart"/>
      <w:r>
        <w:rPr>
          <w:b/>
          <w:sz w:val="20"/>
        </w:rPr>
        <w:t>Гашим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Зиявудинович</w:t>
      </w:r>
      <w:proofErr w:type="spellEnd"/>
      <w:r>
        <w:rPr>
          <w:sz w:val="20"/>
        </w:rPr>
        <w:t>:</w:t>
      </w:r>
    </w:p>
    <w:p w:rsidR="00F15571" w:rsidRDefault="00F15571" w:rsidP="00F15571">
      <w:pPr>
        <w:pStyle w:val="a5"/>
        <w:numPr>
          <w:ilvl w:val="3"/>
          <w:numId w:val="7"/>
        </w:numPr>
        <w:tabs>
          <w:tab w:val="left" w:pos="1372"/>
        </w:tabs>
        <w:spacing w:before="1"/>
        <w:rPr>
          <w:sz w:val="20"/>
        </w:rPr>
      </w:pPr>
      <w:r>
        <w:rPr>
          <w:sz w:val="20"/>
        </w:rPr>
        <w:t>за температурой воздуха в холодное 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года;</w:t>
      </w:r>
    </w:p>
    <w:p w:rsidR="00F15571" w:rsidRDefault="00F15571" w:rsidP="00F15571">
      <w:pPr>
        <w:pStyle w:val="a5"/>
        <w:numPr>
          <w:ilvl w:val="3"/>
          <w:numId w:val="7"/>
        </w:numPr>
        <w:tabs>
          <w:tab w:val="left" w:pos="1372"/>
        </w:tabs>
        <w:rPr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санпросветработой</w:t>
      </w:r>
      <w:proofErr w:type="spellEnd"/>
      <w:r>
        <w:rPr>
          <w:sz w:val="20"/>
        </w:rPr>
        <w:t>;</w:t>
      </w:r>
    </w:p>
    <w:p w:rsidR="00F15571" w:rsidRDefault="00F15571" w:rsidP="00F15571">
      <w:pPr>
        <w:pStyle w:val="a3"/>
        <w:spacing w:before="1"/>
        <w:ind w:left="1256"/>
      </w:pPr>
      <w:r>
        <w:rPr>
          <w:b/>
        </w:rPr>
        <w:t xml:space="preserve">- </w:t>
      </w:r>
      <w:r>
        <w:t>за профилактикой травматических и несчастных случаев.</w:t>
      </w:r>
    </w:p>
    <w:p w:rsidR="00F15571" w:rsidRDefault="00F15571" w:rsidP="00F15571">
      <w:pPr>
        <w:pStyle w:val="a3"/>
        <w:ind w:left="1138"/>
      </w:pPr>
      <w:r>
        <w:t>-за своевременным прохождением медосмотров, флюорографии, организацию питания;</w:t>
      </w:r>
    </w:p>
    <w:p w:rsidR="00F15571" w:rsidRDefault="00F15571" w:rsidP="00F15571">
      <w:pPr>
        <w:pStyle w:val="a5"/>
        <w:numPr>
          <w:ilvl w:val="0"/>
          <w:numId w:val="9"/>
        </w:numPr>
        <w:tabs>
          <w:tab w:val="left" w:pos="1446"/>
        </w:tabs>
        <w:spacing w:before="15"/>
        <w:ind w:hanging="203"/>
        <w:rPr>
          <w:b/>
          <w:sz w:val="20"/>
        </w:rPr>
      </w:pPr>
      <w:r>
        <w:rPr>
          <w:b/>
          <w:sz w:val="20"/>
        </w:rPr>
        <w:t xml:space="preserve">Повар – </w:t>
      </w:r>
      <w:proofErr w:type="spellStart"/>
      <w:r>
        <w:rPr>
          <w:b/>
          <w:sz w:val="20"/>
        </w:rPr>
        <w:t>Эмирова</w:t>
      </w:r>
      <w:proofErr w:type="spellEnd"/>
      <w:r>
        <w:rPr>
          <w:b/>
          <w:sz w:val="20"/>
        </w:rPr>
        <w:t xml:space="preserve"> Зоя </w:t>
      </w:r>
      <w:proofErr w:type="spellStart"/>
      <w:r>
        <w:rPr>
          <w:b/>
          <w:sz w:val="20"/>
        </w:rPr>
        <w:t>Гаджибалаевна</w:t>
      </w:r>
      <w:proofErr w:type="spellEnd"/>
      <w:r>
        <w:rPr>
          <w:b/>
          <w:sz w:val="20"/>
        </w:rPr>
        <w:t>;</w:t>
      </w:r>
    </w:p>
    <w:p w:rsidR="00F15571" w:rsidRDefault="00F15571" w:rsidP="00F15571">
      <w:pPr>
        <w:pStyle w:val="a5"/>
        <w:numPr>
          <w:ilvl w:val="0"/>
          <w:numId w:val="9"/>
        </w:numPr>
        <w:tabs>
          <w:tab w:val="left" w:pos="1446"/>
        </w:tabs>
        <w:spacing w:before="1"/>
        <w:ind w:hanging="203"/>
        <w:rPr>
          <w:b/>
          <w:sz w:val="20"/>
        </w:rPr>
      </w:pPr>
      <w:r>
        <w:rPr>
          <w:b/>
          <w:sz w:val="20"/>
        </w:rPr>
        <w:t xml:space="preserve">Уборщица служебных помещений </w:t>
      </w:r>
      <w:proofErr w:type="gramStart"/>
      <w:r>
        <w:rPr>
          <w:b/>
          <w:sz w:val="20"/>
        </w:rPr>
        <w:t>– ;</w:t>
      </w:r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Маллашукурова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Нарида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Курбановна</w:t>
      </w:r>
      <w:proofErr w:type="spellEnd"/>
    </w:p>
    <w:p w:rsidR="00F15571" w:rsidRDefault="00F15571" w:rsidP="00F15571">
      <w:pPr>
        <w:pStyle w:val="a5"/>
        <w:numPr>
          <w:ilvl w:val="0"/>
          <w:numId w:val="9"/>
        </w:numPr>
        <w:tabs>
          <w:tab w:val="left" w:pos="1446"/>
        </w:tabs>
        <w:ind w:hanging="203"/>
        <w:rPr>
          <w:b/>
          <w:sz w:val="20"/>
        </w:rPr>
      </w:pPr>
      <w:r>
        <w:rPr>
          <w:b/>
          <w:sz w:val="20"/>
        </w:rPr>
        <w:t xml:space="preserve">Кухонный работник- </w:t>
      </w:r>
      <w:proofErr w:type="spellStart"/>
      <w:r>
        <w:rPr>
          <w:b/>
          <w:sz w:val="20"/>
        </w:rPr>
        <w:t>Агамова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Эминат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Махмудовна</w:t>
      </w:r>
      <w:proofErr w:type="spellEnd"/>
    </w:p>
    <w:p w:rsidR="00F15571" w:rsidRDefault="00F15571" w:rsidP="00F15571">
      <w:pPr>
        <w:pStyle w:val="a3"/>
        <w:rPr>
          <w:b/>
          <w:sz w:val="22"/>
        </w:rPr>
      </w:pPr>
    </w:p>
    <w:p w:rsidR="00F15571" w:rsidRDefault="00F15571" w:rsidP="00F15571">
      <w:pPr>
        <w:pStyle w:val="a3"/>
        <w:spacing w:before="3"/>
        <w:rPr>
          <w:b/>
          <w:sz w:val="18"/>
        </w:rPr>
      </w:pPr>
    </w:p>
    <w:p w:rsidR="00F15571" w:rsidRDefault="00F15571" w:rsidP="00F15571">
      <w:pPr>
        <w:pStyle w:val="a5"/>
        <w:numPr>
          <w:ilvl w:val="1"/>
          <w:numId w:val="9"/>
        </w:numPr>
        <w:tabs>
          <w:tab w:val="left" w:pos="1590"/>
        </w:tabs>
        <w:spacing w:line="232" w:lineRule="auto"/>
        <w:ind w:right="709" w:hanging="46"/>
        <w:rPr>
          <w:sz w:val="20"/>
        </w:rPr>
      </w:pPr>
      <w:r>
        <w:rPr>
          <w:b/>
          <w:sz w:val="20"/>
        </w:rPr>
        <w:t>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обитания</w:t>
      </w:r>
      <w:r>
        <w:rPr>
          <w:sz w:val="20"/>
        </w:rPr>
        <w:t>.</w:t>
      </w:r>
    </w:p>
    <w:p w:rsidR="00F15571" w:rsidRDefault="00F15571" w:rsidP="00F15571">
      <w:pPr>
        <w:pStyle w:val="a3"/>
        <w:spacing w:before="7"/>
      </w:pP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889"/>
        <w:gridCol w:w="2520"/>
      </w:tblGrid>
      <w:tr w:rsidR="00F15571" w:rsidTr="00F15571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8" w:lineRule="exact"/>
              <w:ind w:left="155" w:right="14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Факторы</w:t>
            </w:r>
            <w:proofErr w:type="spellEnd"/>
          </w:p>
          <w:p w:rsidR="00F15571" w:rsidRDefault="00F15571">
            <w:pPr>
              <w:pStyle w:val="TableParagraph"/>
              <w:spacing w:before="4" w:line="228" w:lineRule="exact"/>
              <w:ind w:left="160" w:right="14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производственной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среды</w:t>
            </w:r>
            <w:proofErr w:type="spellEnd"/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8" w:lineRule="exact"/>
              <w:ind w:left="10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Влияние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организм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человека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8" w:lineRule="exact"/>
              <w:ind w:left="2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Меры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профилактики</w:t>
            </w:r>
            <w:proofErr w:type="spellEnd"/>
          </w:p>
        </w:tc>
      </w:tr>
      <w:tr w:rsidR="00F15571" w:rsidTr="00F15571">
        <w:trPr>
          <w:trHeight w:val="11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tabs>
                <w:tab w:val="left" w:pos="1561"/>
              </w:tabs>
              <w:ind w:left="107" w:right="9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Зрительное напряжение</w:t>
            </w:r>
            <w:r w:rsidRPr="00F15571">
              <w:rPr>
                <w:sz w:val="20"/>
                <w:lang w:val="ru-RU"/>
              </w:rPr>
              <w:tab/>
            </w:r>
            <w:r w:rsidRPr="00F15571">
              <w:rPr>
                <w:spacing w:val="-7"/>
                <w:sz w:val="20"/>
                <w:lang w:val="ru-RU"/>
              </w:rPr>
              <w:t>при</w:t>
            </w:r>
          </w:p>
          <w:p w:rsidR="00F15571" w:rsidRPr="00F15571" w:rsidRDefault="00F15571">
            <w:pPr>
              <w:pStyle w:val="TableParagraph"/>
              <w:tabs>
                <w:tab w:val="left" w:pos="1679"/>
              </w:tabs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работе</w:t>
            </w:r>
            <w:r w:rsidRPr="00F15571">
              <w:rPr>
                <w:sz w:val="20"/>
                <w:lang w:val="ru-RU"/>
              </w:rPr>
              <w:tab/>
              <w:t>на</w:t>
            </w:r>
          </w:p>
          <w:p w:rsidR="00F15571" w:rsidRPr="00F15571" w:rsidRDefault="00F15571">
            <w:pPr>
              <w:pStyle w:val="TableParagraph"/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компьютере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7" w:right="96"/>
              <w:jc w:val="both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tabs>
                <w:tab w:val="left" w:pos="1427"/>
              </w:tabs>
              <w:ind w:left="107" w:right="97"/>
              <w:jc w:val="both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 xml:space="preserve">Чередование труда </w:t>
            </w:r>
            <w:r w:rsidRPr="00F15571">
              <w:rPr>
                <w:spacing w:val="-11"/>
                <w:sz w:val="20"/>
                <w:lang w:val="ru-RU"/>
              </w:rPr>
              <w:t xml:space="preserve">и </w:t>
            </w:r>
            <w:proofErr w:type="gramStart"/>
            <w:r w:rsidRPr="00F15571">
              <w:rPr>
                <w:sz w:val="20"/>
                <w:lang w:val="ru-RU"/>
              </w:rPr>
              <w:t>отдыха,</w:t>
            </w:r>
            <w:r w:rsidRPr="00F15571">
              <w:rPr>
                <w:sz w:val="20"/>
                <w:lang w:val="ru-RU"/>
              </w:rPr>
              <w:tab/>
            </w:r>
            <w:proofErr w:type="gramEnd"/>
            <w:r w:rsidRPr="00F15571">
              <w:rPr>
                <w:spacing w:val="-3"/>
                <w:sz w:val="20"/>
                <w:lang w:val="ru-RU"/>
              </w:rPr>
              <w:t xml:space="preserve">правильное </w:t>
            </w:r>
            <w:r w:rsidRPr="00F15571">
              <w:rPr>
                <w:sz w:val="20"/>
                <w:lang w:val="ru-RU"/>
              </w:rPr>
              <w:t>оформление</w:t>
            </w:r>
            <w:r w:rsidRPr="00F15571">
              <w:rPr>
                <w:spacing w:val="27"/>
                <w:sz w:val="20"/>
                <w:lang w:val="ru-RU"/>
              </w:rPr>
              <w:t xml:space="preserve"> </w:t>
            </w:r>
            <w:r w:rsidRPr="00F15571">
              <w:rPr>
                <w:sz w:val="20"/>
                <w:lang w:val="ru-RU"/>
              </w:rPr>
              <w:t>рабочего</w:t>
            </w:r>
          </w:p>
          <w:p w:rsidR="00F15571" w:rsidRPr="00F15571" w:rsidRDefault="00F15571">
            <w:pPr>
              <w:pStyle w:val="TableParagraph"/>
              <w:tabs>
                <w:tab w:val="left" w:pos="1427"/>
              </w:tabs>
              <w:spacing w:line="230" w:lineRule="atLeast"/>
              <w:ind w:left="107" w:right="99"/>
              <w:jc w:val="both"/>
              <w:rPr>
                <w:sz w:val="20"/>
                <w:lang w:val="ru-RU"/>
              </w:rPr>
            </w:pPr>
            <w:proofErr w:type="gramStart"/>
            <w:r w:rsidRPr="00F15571">
              <w:rPr>
                <w:sz w:val="20"/>
                <w:lang w:val="ru-RU"/>
              </w:rPr>
              <w:t>места,</w:t>
            </w:r>
            <w:r w:rsidRPr="00F15571">
              <w:rPr>
                <w:sz w:val="20"/>
                <w:lang w:val="ru-RU"/>
              </w:rPr>
              <w:tab/>
            </w:r>
            <w:proofErr w:type="gramEnd"/>
            <w:r w:rsidRPr="00F15571">
              <w:rPr>
                <w:spacing w:val="-3"/>
                <w:sz w:val="20"/>
                <w:lang w:val="ru-RU"/>
              </w:rPr>
              <w:t xml:space="preserve">проведение </w:t>
            </w:r>
            <w:r w:rsidRPr="00F15571">
              <w:rPr>
                <w:sz w:val="20"/>
                <w:lang w:val="ru-RU"/>
              </w:rPr>
              <w:t>гимнастики для</w:t>
            </w:r>
            <w:r w:rsidRPr="00F15571">
              <w:rPr>
                <w:spacing w:val="-4"/>
                <w:sz w:val="20"/>
                <w:lang w:val="ru-RU"/>
              </w:rPr>
              <w:t xml:space="preserve"> </w:t>
            </w:r>
            <w:r w:rsidRPr="00F15571">
              <w:rPr>
                <w:sz w:val="20"/>
                <w:lang w:val="ru-RU"/>
              </w:rPr>
              <w:t>глаз.</w:t>
            </w:r>
          </w:p>
        </w:tc>
      </w:tr>
      <w:tr w:rsidR="00F15571" w:rsidTr="00F15571">
        <w:trPr>
          <w:trHeight w:val="137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Физические перегрузки опорно- двигательного аппарата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7" w:right="99"/>
              <w:jc w:val="both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 xml:space="preserve">При подъеме и переносе тяжестей возможно развитие острых заболеваний пояснично-крестцового отдела позвоночника, острых </w:t>
            </w:r>
            <w:proofErr w:type="spellStart"/>
            <w:r w:rsidRPr="00F15571">
              <w:rPr>
                <w:sz w:val="20"/>
                <w:lang w:val="ru-RU"/>
              </w:rPr>
              <w:t>миопатозов</w:t>
            </w:r>
            <w:proofErr w:type="spellEnd"/>
            <w:r w:rsidRPr="00F15571">
              <w:rPr>
                <w:sz w:val="20"/>
                <w:lang w:val="ru-RU"/>
              </w:rPr>
              <w:t>, периартритов.</w:t>
            </w:r>
          </w:p>
          <w:p w:rsidR="00F15571" w:rsidRPr="00F15571" w:rsidRDefault="00F15571">
            <w:pPr>
              <w:pStyle w:val="TableParagraph"/>
              <w:spacing w:line="230" w:lineRule="exact"/>
              <w:ind w:left="107" w:right="97"/>
              <w:jc w:val="both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При работе с ручным инструментом возможно развитие хронических заболеваний мышечно- связочного аппарата кистей, предплечий, плеча.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7" w:right="93"/>
              <w:jc w:val="both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Ограничение подъема и переноса тяжестей до 30 кг – для мужчин, 10 кг – для</w:t>
            </w:r>
            <w:r w:rsidRPr="00F15571">
              <w:rPr>
                <w:spacing w:val="21"/>
                <w:sz w:val="20"/>
                <w:lang w:val="ru-RU"/>
              </w:rPr>
              <w:t xml:space="preserve"> </w:t>
            </w:r>
            <w:r w:rsidRPr="00F15571">
              <w:rPr>
                <w:sz w:val="20"/>
                <w:lang w:val="ru-RU"/>
              </w:rPr>
              <w:t>женщин</w:t>
            </w:r>
            <w:r w:rsidRPr="00F15571">
              <w:rPr>
                <w:spacing w:val="21"/>
                <w:sz w:val="20"/>
                <w:lang w:val="ru-RU"/>
              </w:rPr>
              <w:t xml:space="preserve"> </w:t>
            </w:r>
            <w:r w:rsidRPr="00F15571">
              <w:rPr>
                <w:sz w:val="20"/>
                <w:lang w:val="ru-RU"/>
              </w:rPr>
              <w:t>более</w:t>
            </w:r>
            <w:r w:rsidRPr="00F15571">
              <w:rPr>
                <w:spacing w:val="22"/>
                <w:sz w:val="20"/>
                <w:lang w:val="ru-RU"/>
              </w:rPr>
              <w:t xml:space="preserve"> </w:t>
            </w:r>
            <w:r w:rsidRPr="00F15571">
              <w:rPr>
                <w:sz w:val="20"/>
                <w:lang w:val="ru-RU"/>
              </w:rPr>
              <w:t>2</w:t>
            </w:r>
            <w:r w:rsidRPr="00F15571">
              <w:rPr>
                <w:spacing w:val="24"/>
                <w:sz w:val="20"/>
                <w:lang w:val="ru-RU"/>
              </w:rPr>
              <w:t xml:space="preserve"> </w:t>
            </w:r>
            <w:r w:rsidRPr="00F15571">
              <w:rPr>
                <w:sz w:val="20"/>
                <w:lang w:val="ru-RU"/>
              </w:rPr>
              <w:t>раз</w:t>
            </w:r>
            <w:r w:rsidRPr="00F15571">
              <w:rPr>
                <w:spacing w:val="22"/>
                <w:sz w:val="20"/>
                <w:lang w:val="ru-RU"/>
              </w:rPr>
              <w:t xml:space="preserve"> </w:t>
            </w:r>
            <w:r w:rsidRPr="00F15571">
              <w:rPr>
                <w:sz w:val="20"/>
                <w:lang w:val="ru-RU"/>
              </w:rPr>
              <w:t>в</w:t>
            </w:r>
          </w:p>
          <w:p w:rsidR="00F15571" w:rsidRPr="00F15571" w:rsidRDefault="00F15571">
            <w:pPr>
              <w:pStyle w:val="TableParagraph"/>
              <w:spacing w:line="230" w:lineRule="exact"/>
              <w:ind w:left="107" w:right="96"/>
              <w:jc w:val="both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течение каждого часа рабочей смены.</w:t>
            </w:r>
          </w:p>
        </w:tc>
      </w:tr>
    </w:tbl>
    <w:p w:rsidR="00F15571" w:rsidRDefault="00F15571" w:rsidP="00F15571">
      <w:pPr>
        <w:pStyle w:val="a3"/>
        <w:spacing w:before="10"/>
        <w:rPr>
          <w:sz w:val="19"/>
        </w:rPr>
      </w:pPr>
    </w:p>
    <w:p w:rsidR="00F15571" w:rsidRDefault="00F15571" w:rsidP="00F15571">
      <w:pPr>
        <w:pStyle w:val="a5"/>
        <w:numPr>
          <w:ilvl w:val="1"/>
          <w:numId w:val="9"/>
        </w:numPr>
        <w:tabs>
          <w:tab w:val="left" w:pos="1557"/>
        </w:tabs>
        <w:ind w:left="951" w:right="670" w:firstLine="403"/>
        <w:rPr>
          <w:b/>
          <w:sz w:val="20"/>
        </w:rPr>
      </w:pPr>
      <w:r>
        <w:rPr>
          <w:b/>
          <w:sz w:val="20"/>
        </w:rPr>
        <w:t xml:space="preserve">Перечень контингента работников, подлежащих медицинским осмотрам, согласно приказу </w:t>
      </w:r>
      <w:proofErr w:type="spellStart"/>
      <w:r>
        <w:rPr>
          <w:b/>
          <w:sz w:val="20"/>
        </w:rPr>
        <w:t>Минздравсоцразвития</w:t>
      </w:r>
      <w:proofErr w:type="spellEnd"/>
      <w:r>
        <w:rPr>
          <w:b/>
          <w:sz w:val="20"/>
        </w:rPr>
        <w:t xml:space="preserve"> РФ № 302н от 12.04.2011 и профессионально-гигиенической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подготовке.</w:t>
      </w:r>
    </w:p>
    <w:p w:rsidR="00F15571" w:rsidRDefault="00F15571" w:rsidP="00F15571">
      <w:pPr>
        <w:pStyle w:val="a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762"/>
        <w:gridCol w:w="622"/>
        <w:gridCol w:w="2532"/>
        <w:gridCol w:w="2160"/>
        <w:gridCol w:w="1080"/>
        <w:gridCol w:w="1440"/>
      </w:tblGrid>
      <w:tr w:rsidR="00F15571" w:rsidTr="00F15571">
        <w:trPr>
          <w:trHeight w:val="161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Default="00F15571">
            <w:pPr>
              <w:pStyle w:val="TableParagraph"/>
              <w:spacing w:before="183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spacing w:before="183"/>
              <w:ind w:left="3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Профессия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5571" w:rsidRDefault="00F15571">
            <w:pPr>
              <w:pStyle w:val="TableParagraph"/>
              <w:spacing w:before="74" w:line="242" w:lineRule="auto"/>
              <w:ind w:left="230" w:right="213" w:firstLine="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работающих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:rsidR="00F15571" w:rsidRPr="00F15571" w:rsidRDefault="00F15571">
            <w:pPr>
              <w:pStyle w:val="TableParagraph"/>
              <w:ind w:left="147" w:right="109" w:hanging="12"/>
              <w:rPr>
                <w:b/>
                <w:sz w:val="20"/>
                <w:lang w:val="ru-RU"/>
              </w:rPr>
            </w:pPr>
            <w:r w:rsidRPr="00F15571">
              <w:rPr>
                <w:b/>
                <w:sz w:val="20"/>
                <w:lang w:val="ru-RU"/>
              </w:rPr>
              <w:t>Характер производимых работ и вредный фактор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Pr="00F15571" w:rsidRDefault="00F15571">
            <w:pPr>
              <w:pStyle w:val="TableParagraph"/>
              <w:spacing w:before="9"/>
              <w:rPr>
                <w:b/>
                <w:sz w:val="19"/>
                <w:lang w:val="ru-RU"/>
              </w:rPr>
            </w:pPr>
          </w:p>
          <w:p w:rsidR="00F15571" w:rsidRPr="00F15571" w:rsidRDefault="00F15571">
            <w:pPr>
              <w:pStyle w:val="TableParagraph"/>
              <w:ind w:left="140" w:right="131"/>
              <w:jc w:val="center"/>
              <w:rPr>
                <w:b/>
                <w:sz w:val="20"/>
                <w:lang w:val="ru-RU"/>
              </w:rPr>
            </w:pPr>
            <w:proofErr w:type="spellStart"/>
            <w:r w:rsidRPr="00F15571">
              <w:rPr>
                <w:b/>
                <w:sz w:val="20"/>
                <w:lang w:val="ru-RU"/>
              </w:rPr>
              <w:t>п.п</w:t>
            </w:r>
            <w:proofErr w:type="spellEnd"/>
            <w:r w:rsidRPr="00F15571">
              <w:rPr>
                <w:b/>
                <w:sz w:val="20"/>
                <w:lang w:val="ru-RU"/>
              </w:rPr>
              <w:t>. приказа и объем предварительного осмотра при поступлении на работу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before="113"/>
              <w:ind w:left="109" w:right="99" w:hanging="3"/>
              <w:jc w:val="center"/>
              <w:rPr>
                <w:b/>
                <w:sz w:val="20"/>
                <w:lang w:val="ru-RU"/>
              </w:rPr>
            </w:pPr>
            <w:proofErr w:type="spellStart"/>
            <w:r w:rsidRPr="00F15571">
              <w:rPr>
                <w:b/>
                <w:sz w:val="20"/>
                <w:lang w:val="ru-RU"/>
              </w:rPr>
              <w:t>Кратност</w:t>
            </w:r>
            <w:proofErr w:type="spellEnd"/>
            <w:r w:rsidRPr="00F15571">
              <w:rPr>
                <w:b/>
                <w:sz w:val="20"/>
                <w:lang w:val="ru-RU"/>
              </w:rPr>
              <w:t xml:space="preserve"> ь </w:t>
            </w:r>
            <w:proofErr w:type="spellStart"/>
            <w:r w:rsidRPr="00F15571">
              <w:rPr>
                <w:b/>
                <w:sz w:val="20"/>
                <w:lang w:val="ru-RU"/>
              </w:rPr>
              <w:t>периодич</w:t>
            </w:r>
            <w:proofErr w:type="spellEnd"/>
            <w:r w:rsidRPr="00F15571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F15571">
              <w:rPr>
                <w:b/>
                <w:sz w:val="20"/>
                <w:lang w:val="ru-RU"/>
              </w:rPr>
              <w:t>еского</w:t>
            </w:r>
            <w:proofErr w:type="spellEnd"/>
            <w:r w:rsidRPr="00F15571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F15571">
              <w:rPr>
                <w:b/>
                <w:sz w:val="20"/>
                <w:lang w:val="ru-RU"/>
              </w:rPr>
              <w:t>медосмот</w:t>
            </w:r>
            <w:proofErr w:type="spellEnd"/>
            <w:r w:rsidRPr="00F15571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F15571">
              <w:rPr>
                <w:b/>
                <w:sz w:val="20"/>
                <w:lang w:val="ru-RU"/>
              </w:rPr>
              <w:t>ра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before="113"/>
              <w:ind w:left="106" w:right="160"/>
              <w:rPr>
                <w:b/>
                <w:sz w:val="20"/>
                <w:lang w:val="ru-RU"/>
              </w:rPr>
            </w:pPr>
            <w:r w:rsidRPr="00F15571">
              <w:rPr>
                <w:b/>
                <w:sz w:val="20"/>
                <w:lang w:val="ru-RU"/>
              </w:rPr>
              <w:t xml:space="preserve">Кратность </w:t>
            </w:r>
            <w:proofErr w:type="spellStart"/>
            <w:r w:rsidRPr="00F15571">
              <w:rPr>
                <w:b/>
                <w:w w:val="95"/>
                <w:sz w:val="20"/>
                <w:lang w:val="ru-RU"/>
              </w:rPr>
              <w:t>профессиона</w:t>
            </w:r>
            <w:proofErr w:type="spellEnd"/>
            <w:r w:rsidRPr="00F15571">
              <w:rPr>
                <w:b/>
                <w:w w:val="95"/>
                <w:sz w:val="20"/>
                <w:lang w:val="ru-RU"/>
              </w:rPr>
              <w:t xml:space="preserve"> </w:t>
            </w:r>
            <w:proofErr w:type="spellStart"/>
            <w:r w:rsidRPr="00F15571">
              <w:rPr>
                <w:b/>
                <w:sz w:val="20"/>
                <w:lang w:val="ru-RU"/>
              </w:rPr>
              <w:t>льно</w:t>
            </w:r>
            <w:proofErr w:type="spellEnd"/>
            <w:r w:rsidRPr="00F15571">
              <w:rPr>
                <w:b/>
                <w:sz w:val="20"/>
                <w:lang w:val="ru-RU"/>
              </w:rPr>
              <w:t xml:space="preserve">- </w:t>
            </w:r>
            <w:proofErr w:type="spellStart"/>
            <w:r w:rsidRPr="00F15571">
              <w:rPr>
                <w:b/>
                <w:sz w:val="20"/>
                <w:lang w:val="ru-RU"/>
              </w:rPr>
              <w:t>гигиеническ</w:t>
            </w:r>
            <w:proofErr w:type="spellEnd"/>
            <w:r w:rsidRPr="00F15571">
              <w:rPr>
                <w:b/>
                <w:sz w:val="20"/>
                <w:lang w:val="ru-RU"/>
              </w:rPr>
              <w:t xml:space="preserve"> ой подготовки</w:t>
            </w:r>
          </w:p>
        </w:tc>
      </w:tr>
      <w:tr w:rsidR="00F15571" w:rsidTr="00F15571">
        <w:trPr>
          <w:trHeight w:val="738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299" w:right="29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Учителя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w w:val="95"/>
                <w:sz w:val="20"/>
              </w:rPr>
              <w:t>предметники</w:t>
            </w:r>
            <w:proofErr w:type="spellEnd"/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2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 w:right="109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Работы в школьных образовательных учреждениях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7" w:right="130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 xml:space="preserve">п. 18. приложения № 2 к приказу № 302н </w:t>
            </w:r>
            <w:r w:rsidRPr="00F15571">
              <w:rPr>
                <w:spacing w:val="-6"/>
                <w:sz w:val="20"/>
                <w:lang w:val="ru-RU"/>
              </w:rPr>
              <w:t xml:space="preserve">от </w:t>
            </w:r>
            <w:r w:rsidRPr="00F15571">
              <w:rPr>
                <w:sz w:val="20"/>
                <w:lang w:val="ru-RU"/>
              </w:rPr>
              <w:t>12.04.2011г.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rPr>
                <w:b/>
                <w:sz w:val="19"/>
                <w:lang w:val="ru-RU"/>
              </w:rPr>
            </w:pPr>
          </w:p>
          <w:p w:rsidR="00F15571" w:rsidRDefault="00F15571">
            <w:pPr>
              <w:pStyle w:val="TableParagraph"/>
              <w:ind w:left="397" w:right="232" w:hanging="14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  <w:sz w:val="29"/>
              </w:rPr>
            </w:pPr>
          </w:p>
          <w:p w:rsidR="00F15571" w:rsidRDefault="00F15571"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2 </w:t>
            </w:r>
            <w:proofErr w:type="spellStart"/>
            <w:r>
              <w:rPr>
                <w:sz w:val="20"/>
              </w:rPr>
              <w:t>года</w:t>
            </w:r>
            <w:proofErr w:type="spellEnd"/>
          </w:p>
        </w:tc>
      </w:tr>
      <w:tr w:rsidR="00F15571" w:rsidTr="00F15571">
        <w:trPr>
          <w:trHeight w:val="117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 w:right="592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Перенапряжение голосового аппарата, обусловленное профессиональной деятельностью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Pr="00F15571" w:rsidRDefault="00F15571">
            <w:pPr>
              <w:pStyle w:val="TableParagraph"/>
              <w:spacing w:before="5"/>
              <w:rPr>
                <w:b/>
                <w:sz w:val="30"/>
                <w:lang w:val="ru-RU"/>
              </w:rPr>
            </w:pPr>
          </w:p>
          <w:p w:rsidR="00F15571" w:rsidRPr="00F15571" w:rsidRDefault="00F15571">
            <w:pPr>
              <w:pStyle w:val="TableParagraph"/>
              <w:ind w:left="107" w:right="150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п. 4.3 приказа № 302н от 12.04.2011 г.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</w:tr>
      <w:tr w:rsidR="00F15571" w:rsidTr="00F15571">
        <w:trPr>
          <w:trHeight w:val="70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299" w:right="29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Директор</w:t>
            </w:r>
            <w:proofErr w:type="spellEnd"/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 w:right="109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Работы в школьных образовательных учреждениях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7" w:right="95"/>
              <w:jc w:val="both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 xml:space="preserve">п. 18. </w:t>
            </w:r>
            <w:proofErr w:type="gramStart"/>
            <w:r w:rsidRPr="00F15571">
              <w:rPr>
                <w:sz w:val="20"/>
                <w:lang w:val="ru-RU"/>
              </w:rPr>
              <w:t>приложения  №</w:t>
            </w:r>
            <w:proofErr w:type="gramEnd"/>
            <w:r w:rsidRPr="00F15571">
              <w:rPr>
                <w:sz w:val="20"/>
                <w:lang w:val="ru-RU"/>
              </w:rPr>
              <w:t xml:space="preserve"> 2 к приказу № 302н </w:t>
            </w:r>
            <w:r w:rsidRPr="00F15571">
              <w:rPr>
                <w:spacing w:val="-6"/>
                <w:sz w:val="20"/>
                <w:lang w:val="ru-RU"/>
              </w:rPr>
              <w:t xml:space="preserve">от </w:t>
            </w:r>
            <w:r w:rsidRPr="00F15571">
              <w:rPr>
                <w:sz w:val="20"/>
                <w:lang w:val="ru-RU"/>
              </w:rPr>
              <w:t>12.04.2011г.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Default="00F15571">
            <w:pPr>
              <w:pStyle w:val="TableParagraph"/>
              <w:spacing w:before="190"/>
              <w:ind w:left="397" w:right="232" w:hanging="14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spacing w:before="190"/>
              <w:ind w:left="531" w:right="160" w:hanging="19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2 </w:t>
            </w:r>
            <w:proofErr w:type="spellStart"/>
            <w:r>
              <w:rPr>
                <w:sz w:val="20"/>
              </w:rPr>
              <w:t>года</w:t>
            </w:r>
            <w:proofErr w:type="spellEnd"/>
          </w:p>
        </w:tc>
      </w:tr>
      <w:tr w:rsidR="00F15571" w:rsidTr="00F15571">
        <w:trPr>
          <w:trHeight w:val="1151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 w:right="109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Зрительно-напряженные работы, связанные с непрерывным слежением</w:t>
            </w:r>
          </w:p>
          <w:p w:rsidR="00F15571" w:rsidRDefault="00F15571">
            <w:pPr>
              <w:pStyle w:val="TableParagraph"/>
              <w:spacing w:line="230" w:lineRule="atLeast"/>
              <w:ind w:left="106" w:right="59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экраном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видеотерминала</w:t>
            </w:r>
            <w:proofErr w:type="spellEnd"/>
            <w:r>
              <w:rPr>
                <w:w w:val="95"/>
                <w:sz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п. 4.4.3. приложения</w:t>
            </w:r>
          </w:p>
          <w:p w:rsidR="00F15571" w:rsidRPr="00F15571" w:rsidRDefault="00F15571">
            <w:pPr>
              <w:pStyle w:val="TableParagraph"/>
              <w:ind w:left="107" w:right="130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№1 приказ № 302н от 12.04.2011г.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</w:tr>
    </w:tbl>
    <w:p w:rsidR="00F15571" w:rsidRDefault="00F15571" w:rsidP="00F15571">
      <w:pPr>
        <w:widowControl/>
        <w:autoSpaceDE/>
        <w:autoSpaceDN/>
        <w:rPr>
          <w:sz w:val="2"/>
          <w:szCs w:val="2"/>
        </w:rPr>
        <w:sectPr w:rsidR="00F15571">
          <w:pgSz w:w="11910" w:h="16850"/>
          <w:pgMar w:top="840" w:right="560" w:bottom="280" w:left="740" w:header="0" w:footer="0" w:gutter="0"/>
          <w:cols w:space="720"/>
        </w:sectPr>
      </w:pPr>
    </w:p>
    <w:p w:rsidR="00F15571" w:rsidRDefault="00F15571" w:rsidP="00F15571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762"/>
        <w:gridCol w:w="622"/>
        <w:gridCol w:w="2532"/>
        <w:gridCol w:w="2160"/>
        <w:gridCol w:w="1080"/>
        <w:gridCol w:w="1440"/>
      </w:tblGrid>
      <w:tr w:rsidR="00F15571" w:rsidTr="00F15571">
        <w:trPr>
          <w:trHeight w:val="738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298" w:right="29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Уборщица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служебных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помещений</w:t>
            </w:r>
            <w:proofErr w:type="spellEnd"/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 w:right="694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Работы в школьных образовательных учреждениях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7" w:right="95"/>
              <w:jc w:val="both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 xml:space="preserve">п. 18. </w:t>
            </w:r>
            <w:proofErr w:type="gramStart"/>
            <w:r w:rsidRPr="00F15571">
              <w:rPr>
                <w:sz w:val="20"/>
                <w:lang w:val="ru-RU"/>
              </w:rPr>
              <w:t>приложения  №</w:t>
            </w:r>
            <w:proofErr w:type="gramEnd"/>
            <w:r w:rsidRPr="00F15571">
              <w:rPr>
                <w:sz w:val="20"/>
                <w:lang w:val="ru-RU"/>
              </w:rPr>
              <w:t xml:space="preserve"> 2 к приказу № 302н </w:t>
            </w:r>
            <w:r w:rsidRPr="00F15571">
              <w:rPr>
                <w:spacing w:val="-6"/>
                <w:sz w:val="20"/>
                <w:lang w:val="ru-RU"/>
              </w:rPr>
              <w:t xml:space="preserve">от </w:t>
            </w:r>
            <w:r w:rsidRPr="00F15571">
              <w:rPr>
                <w:sz w:val="20"/>
                <w:lang w:val="ru-RU"/>
              </w:rPr>
              <w:t>12.04.2011г.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Pr="00F15571" w:rsidRDefault="00F15571">
            <w:pPr>
              <w:pStyle w:val="TableParagraph"/>
              <w:spacing w:before="10"/>
              <w:rPr>
                <w:b/>
                <w:sz w:val="21"/>
                <w:lang w:val="ru-RU"/>
              </w:rPr>
            </w:pPr>
          </w:p>
          <w:p w:rsidR="00F15571" w:rsidRDefault="00F15571">
            <w:pPr>
              <w:pStyle w:val="TableParagraph"/>
              <w:spacing w:before="1"/>
              <w:ind w:left="397" w:right="232" w:hanging="14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Default="00F15571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F15571" w:rsidRDefault="00F15571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2 </w:t>
            </w:r>
            <w:proofErr w:type="spellStart"/>
            <w:r>
              <w:rPr>
                <w:sz w:val="20"/>
              </w:rPr>
              <w:t>года</w:t>
            </w:r>
            <w:proofErr w:type="spellEnd"/>
          </w:p>
        </w:tc>
      </w:tr>
      <w:tr w:rsidR="00F15571" w:rsidTr="00F15571">
        <w:trPr>
          <w:trHeight w:val="23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35" w:lineRule="auto"/>
              <w:ind w:left="106" w:right="109"/>
              <w:rPr>
                <w:sz w:val="20"/>
              </w:rPr>
            </w:pPr>
            <w:proofErr w:type="spellStart"/>
            <w:r>
              <w:rPr>
                <w:sz w:val="20"/>
              </w:rPr>
              <w:t>Синтетические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моющие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п. 1.3.3.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</w:tr>
      <w:tr w:rsidR="00F15571" w:rsidTr="00F15571">
        <w:trPr>
          <w:trHeight w:val="69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4" w:lineRule="exact"/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приложение 1</w:t>
            </w:r>
          </w:p>
          <w:p w:rsidR="00F15571" w:rsidRPr="00F15571" w:rsidRDefault="00F15571">
            <w:pPr>
              <w:pStyle w:val="TableParagraph"/>
              <w:spacing w:before="1" w:line="230" w:lineRule="exact"/>
              <w:ind w:left="107" w:right="130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приказа № 302н от 12.04.2011 г.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Pr="00F15571" w:rsidRDefault="00F155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Pr="00F15571" w:rsidRDefault="00F1557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F15571" w:rsidTr="00F15571">
        <w:trPr>
          <w:trHeight w:val="921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Хлор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его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соединения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5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п.1.3.2.13.</w:t>
            </w:r>
          </w:p>
          <w:p w:rsidR="00F15571" w:rsidRPr="00F15571" w:rsidRDefault="00F15571">
            <w:pPr>
              <w:pStyle w:val="TableParagraph"/>
              <w:spacing w:line="230" w:lineRule="atLeast"/>
              <w:ind w:left="107" w:right="96"/>
              <w:jc w:val="both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приложение 1 к приказу №302н от 12.04.2011г.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18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18"/>
                <w:lang w:val="ru-RU"/>
              </w:rPr>
            </w:pPr>
          </w:p>
        </w:tc>
      </w:tr>
      <w:tr w:rsidR="00F15571" w:rsidTr="00F15571">
        <w:trPr>
          <w:trHeight w:val="733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 w:right="222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Работа, связанная с мышечным напряжением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7" w:right="97"/>
              <w:jc w:val="both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п. 4.1.2. приложение 1 приказа № 302н от 12.04.2011 г.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18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18"/>
                <w:lang w:val="ru-RU"/>
              </w:rPr>
            </w:pPr>
          </w:p>
        </w:tc>
      </w:tr>
      <w:tr w:rsidR="00F15571" w:rsidTr="00F15571">
        <w:trPr>
          <w:trHeight w:val="71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298" w:right="29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Повар</w:t>
            </w:r>
            <w:proofErr w:type="spellEnd"/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 w:right="74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Работа в школьном образовательном учреждении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7" w:right="131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 xml:space="preserve">п. 18. приложения № 2 к приказу № 302н </w:t>
            </w:r>
            <w:r w:rsidRPr="00F15571">
              <w:rPr>
                <w:spacing w:val="-7"/>
                <w:sz w:val="20"/>
                <w:lang w:val="ru-RU"/>
              </w:rPr>
              <w:t xml:space="preserve">от </w:t>
            </w:r>
            <w:r w:rsidRPr="00F15571">
              <w:rPr>
                <w:sz w:val="20"/>
                <w:lang w:val="ru-RU"/>
              </w:rPr>
              <w:t>12.04.2011г.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spacing w:before="11"/>
              <w:rPr>
                <w:b/>
                <w:sz w:val="19"/>
                <w:lang w:val="ru-RU"/>
              </w:rPr>
            </w:pPr>
          </w:p>
          <w:p w:rsidR="00F15571" w:rsidRDefault="00F1557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 xml:space="preserve">1раз в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15571" w:rsidRDefault="00F15571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2 </w:t>
            </w:r>
            <w:proofErr w:type="spellStart"/>
            <w:r>
              <w:rPr>
                <w:sz w:val="20"/>
              </w:rPr>
              <w:t>года</w:t>
            </w:r>
            <w:proofErr w:type="spellEnd"/>
          </w:p>
        </w:tc>
      </w:tr>
      <w:tr w:rsidR="00F15571" w:rsidTr="00F15571">
        <w:trPr>
          <w:trHeight w:val="918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Хлор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его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соединения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пункт 1.3.2.13.</w:t>
            </w:r>
          </w:p>
          <w:p w:rsidR="00F15571" w:rsidRPr="00F15571" w:rsidRDefault="00F15571">
            <w:pPr>
              <w:pStyle w:val="TableParagraph"/>
              <w:spacing w:line="230" w:lineRule="atLeast"/>
              <w:ind w:left="107" w:right="45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приложение 1 к приказу №302н от 12.04.2011г.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</w:tr>
      <w:tr w:rsidR="00F15571" w:rsidTr="00F15571">
        <w:trPr>
          <w:trHeight w:val="69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35" w:lineRule="auto"/>
              <w:ind w:left="106" w:right="222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Работа, связанная с мышечным напряжением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tabs>
                <w:tab w:val="left" w:pos="1018"/>
                <w:tab w:val="left" w:pos="1861"/>
              </w:tabs>
              <w:spacing w:line="235" w:lineRule="auto"/>
              <w:ind w:left="107" w:right="9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 xml:space="preserve">п. 4.1.2. приложение </w:t>
            </w:r>
            <w:r w:rsidRPr="00F15571">
              <w:rPr>
                <w:spacing w:val="-12"/>
                <w:sz w:val="20"/>
                <w:lang w:val="ru-RU"/>
              </w:rPr>
              <w:t xml:space="preserve">1 </w:t>
            </w:r>
            <w:r w:rsidRPr="00F15571">
              <w:rPr>
                <w:sz w:val="20"/>
                <w:lang w:val="ru-RU"/>
              </w:rPr>
              <w:t>приказа</w:t>
            </w:r>
            <w:r w:rsidRPr="00F15571">
              <w:rPr>
                <w:sz w:val="20"/>
                <w:lang w:val="ru-RU"/>
              </w:rPr>
              <w:tab/>
              <w:t>№302н</w:t>
            </w:r>
            <w:r w:rsidRPr="00F15571">
              <w:rPr>
                <w:sz w:val="20"/>
                <w:lang w:val="ru-RU"/>
              </w:rPr>
              <w:tab/>
            </w:r>
            <w:r w:rsidRPr="00F15571">
              <w:rPr>
                <w:spacing w:val="-8"/>
                <w:sz w:val="20"/>
                <w:lang w:val="ru-RU"/>
              </w:rPr>
              <w:t>от</w:t>
            </w:r>
          </w:p>
          <w:p w:rsidR="00F15571" w:rsidRPr="00F15571" w:rsidRDefault="00F155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12.04.2011г.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</w:tr>
      <w:tr w:rsidR="00F15571" w:rsidTr="00F15571">
        <w:trPr>
          <w:trHeight w:val="69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 w:right="37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Подъём и перемещение груза вручную.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tabs>
                <w:tab w:val="left" w:pos="1023"/>
                <w:tab w:val="left" w:pos="1861"/>
              </w:tabs>
              <w:ind w:left="107" w:right="96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 xml:space="preserve">п. 4.1. приложение 1 </w:t>
            </w:r>
            <w:r w:rsidRPr="00F15571">
              <w:rPr>
                <w:spacing w:val="-11"/>
                <w:sz w:val="20"/>
                <w:lang w:val="ru-RU"/>
              </w:rPr>
              <w:t xml:space="preserve">к </w:t>
            </w:r>
            <w:r w:rsidRPr="00F15571">
              <w:rPr>
                <w:sz w:val="20"/>
                <w:lang w:val="ru-RU"/>
              </w:rPr>
              <w:t>приказу</w:t>
            </w:r>
            <w:r w:rsidRPr="00F15571">
              <w:rPr>
                <w:sz w:val="20"/>
                <w:lang w:val="ru-RU"/>
              </w:rPr>
              <w:tab/>
              <w:t>№302н</w:t>
            </w:r>
            <w:r w:rsidRPr="00F15571">
              <w:rPr>
                <w:sz w:val="20"/>
                <w:lang w:val="ru-RU"/>
              </w:rPr>
              <w:tab/>
            </w:r>
            <w:r w:rsidRPr="00F15571">
              <w:rPr>
                <w:spacing w:val="-7"/>
                <w:sz w:val="20"/>
                <w:lang w:val="ru-RU"/>
              </w:rPr>
              <w:t>от</w:t>
            </w:r>
          </w:p>
          <w:p w:rsidR="00F15571" w:rsidRDefault="00F155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12.04.2011г.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</w:tr>
      <w:tr w:rsidR="00F15571" w:rsidTr="00F15571">
        <w:trPr>
          <w:trHeight w:val="688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ind w:left="106" w:right="231"/>
              <w:rPr>
                <w:sz w:val="20"/>
              </w:rPr>
            </w:pP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повышенных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температурах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п. 3.9. приложения №</w:t>
            </w:r>
          </w:p>
          <w:p w:rsidR="00F15571" w:rsidRPr="00F15571" w:rsidRDefault="00F15571">
            <w:pPr>
              <w:pStyle w:val="TableParagraph"/>
              <w:spacing w:line="230" w:lineRule="atLeast"/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1 к приказу № 302н от 12.04.2011г.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</w:tr>
      <w:tr w:rsidR="00F15571" w:rsidTr="00F15571">
        <w:trPr>
          <w:trHeight w:val="721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5" w:lineRule="exact"/>
              <w:ind w:left="298" w:right="29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Завхоз</w:t>
            </w:r>
            <w:proofErr w:type="spellEnd"/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 w:right="109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Работы в школьных образовательных учреждениях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7" w:right="131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 xml:space="preserve">п. 18. приложения № 2 к приказу № 302н </w:t>
            </w:r>
            <w:r w:rsidRPr="00F15571">
              <w:rPr>
                <w:spacing w:val="-7"/>
                <w:sz w:val="20"/>
                <w:lang w:val="ru-RU"/>
              </w:rPr>
              <w:t xml:space="preserve">от </w:t>
            </w:r>
            <w:r w:rsidRPr="00F15571">
              <w:rPr>
                <w:sz w:val="20"/>
                <w:lang w:val="ru-RU"/>
              </w:rPr>
              <w:t>12.04.2011г.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rPr>
                <w:b/>
                <w:sz w:val="29"/>
                <w:lang w:val="ru-RU"/>
              </w:rPr>
            </w:pPr>
          </w:p>
          <w:p w:rsidR="00F15571" w:rsidRDefault="00F15571">
            <w:pPr>
              <w:pStyle w:val="TableParagraph"/>
              <w:spacing w:before="1"/>
              <w:ind w:left="397" w:right="232" w:hanging="166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  <w:sz w:val="29"/>
              </w:rPr>
            </w:pPr>
          </w:p>
          <w:p w:rsidR="00F15571" w:rsidRDefault="00F15571">
            <w:pPr>
              <w:pStyle w:val="TableParagraph"/>
              <w:spacing w:before="1"/>
              <w:ind w:left="531" w:right="160" w:hanging="19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2 </w:t>
            </w:r>
            <w:proofErr w:type="spellStart"/>
            <w:r>
              <w:rPr>
                <w:sz w:val="20"/>
              </w:rPr>
              <w:t>года</w:t>
            </w:r>
            <w:proofErr w:type="spellEnd"/>
          </w:p>
        </w:tc>
      </w:tr>
      <w:tr w:rsidR="00F15571" w:rsidTr="00F15571">
        <w:trPr>
          <w:trHeight w:val="722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 w:right="37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Подъём и перемещение груза вручную.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7" w:right="125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п. 4.1. приложение 1 к приказу № 302н от 12.04.2011г.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</w:tr>
      <w:tr w:rsidR="00F15571" w:rsidTr="00F15571">
        <w:trPr>
          <w:trHeight w:val="69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35" w:lineRule="auto"/>
              <w:ind w:left="106" w:right="222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Работа, связанная с мышечным напряжением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35" w:lineRule="auto"/>
              <w:ind w:left="107" w:right="122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п. 4.1.2. приложение 1 приказа № 302н от</w:t>
            </w:r>
          </w:p>
          <w:p w:rsidR="00F15571" w:rsidRPr="00F15571" w:rsidRDefault="00F155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12.04.2011г.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</w:tr>
      <w:tr w:rsidR="00F15571" w:rsidTr="00F15571">
        <w:trPr>
          <w:trHeight w:val="69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298" w:right="29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Учитель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информатики</w:t>
            </w:r>
            <w:proofErr w:type="spellEnd"/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6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Работы в школьных</w:t>
            </w:r>
          </w:p>
          <w:p w:rsidR="00F15571" w:rsidRPr="00F15571" w:rsidRDefault="00F15571">
            <w:pPr>
              <w:pStyle w:val="TableParagraph"/>
              <w:spacing w:line="230" w:lineRule="atLeast"/>
              <w:ind w:left="106" w:right="109"/>
              <w:rPr>
                <w:sz w:val="20"/>
                <w:lang w:val="ru-RU"/>
              </w:rPr>
            </w:pPr>
            <w:r w:rsidRPr="00F15571">
              <w:rPr>
                <w:w w:val="95"/>
                <w:sz w:val="20"/>
                <w:lang w:val="ru-RU"/>
              </w:rPr>
              <w:t xml:space="preserve">образовательных </w:t>
            </w:r>
            <w:r w:rsidRPr="00F15571">
              <w:rPr>
                <w:sz w:val="20"/>
                <w:lang w:val="ru-RU"/>
              </w:rPr>
              <w:t>учреждениях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п. 18. приложения №</w:t>
            </w:r>
          </w:p>
          <w:p w:rsidR="00F15571" w:rsidRPr="00F15571" w:rsidRDefault="00F15571">
            <w:pPr>
              <w:pStyle w:val="TableParagraph"/>
              <w:spacing w:line="230" w:lineRule="atLeast"/>
              <w:ind w:left="107" w:right="111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2 к приказу № 302н от 12.04.2011г.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rPr>
                <w:b/>
                <w:lang w:val="ru-RU"/>
              </w:rPr>
            </w:pPr>
          </w:p>
          <w:p w:rsidR="00F15571" w:rsidRPr="00F15571" w:rsidRDefault="00F15571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F15571" w:rsidRDefault="00F15571">
            <w:pPr>
              <w:pStyle w:val="TableParagraph"/>
              <w:ind w:left="397" w:right="232" w:hanging="166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15571" w:rsidRDefault="00F15571">
            <w:pPr>
              <w:pStyle w:val="TableParagraph"/>
              <w:ind w:left="531" w:right="160" w:hanging="19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2 </w:t>
            </w:r>
            <w:proofErr w:type="spellStart"/>
            <w:r>
              <w:rPr>
                <w:sz w:val="20"/>
              </w:rPr>
              <w:t>года</w:t>
            </w:r>
            <w:proofErr w:type="spellEnd"/>
          </w:p>
        </w:tc>
      </w:tr>
      <w:tr w:rsidR="00F15571" w:rsidTr="00F15571">
        <w:trPr>
          <w:trHeight w:val="142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 w:right="145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Зрительно-напряженные работы, связанные с непрерывным слежением за экраном видеотерминала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п. 4.4.3. приложение</w:t>
            </w:r>
          </w:p>
          <w:p w:rsidR="00F15571" w:rsidRPr="00F15571" w:rsidRDefault="00F15571">
            <w:pPr>
              <w:pStyle w:val="TableParagraph"/>
              <w:ind w:left="107" w:right="21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№1 приказ №302н от 12.04.2011г.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</w:tr>
      <w:tr w:rsidR="00F15571" w:rsidTr="00F15571">
        <w:trPr>
          <w:trHeight w:val="918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 w:right="109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Влияние электромагнитного поля</w:t>
            </w:r>
          </w:p>
          <w:p w:rsidR="00F15571" w:rsidRPr="00F15571" w:rsidRDefault="00F15571">
            <w:pPr>
              <w:pStyle w:val="TableParagraph"/>
              <w:spacing w:line="230" w:lineRule="atLeast"/>
              <w:ind w:left="106" w:right="145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широкополосного спектра частот от ПЭВМ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7" w:right="346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п.3.2.2.4. приказ № 302н от 12.04.2011г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</w:tr>
      <w:tr w:rsidR="00F15571" w:rsidTr="00F15571">
        <w:trPr>
          <w:trHeight w:val="689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4" w:lineRule="exact"/>
              <w:ind w:left="299" w:right="29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Водитель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школьного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автобуса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35" w:lineRule="auto"/>
              <w:ind w:left="106" w:right="74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Работа в школьном образовательном</w:t>
            </w:r>
          </w:p>
          <w:p w:rsidR="00F15571" w:rsidRPr="00F15571" w:rsidRDefault="00F15571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учреждении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35" w:lineRule="auto"/>
              <w:ind w:left="107" w:right="131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п. 18. приложения № 2 к приказу № 302н</w:t>
            </w:r>
            <w:r w:rsidRPr="00F15571">
              <w:rPr>
                <w:spacing w:val="-6"/>
                <w:sz w:val="20"/>
                <w:lang w:val="ru-RU"/>
              </w:rPr>
              <w:t xml:space="preserve"> </w:t>
            </w:r>
            <w:r w:rsidRPr="00F15571">
              <w:rPr>
                <w:spacing w:val="-7"/>
                <w:sz w:val="20"/>
                <w:lang w:val="ru-RU"/>
              </w:rPr>
              <w:t>от</w:t>
            </w:r>
          </w:p>
          <w:p w:rsidR="00F15571" w:rsidRDefault="00F155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12.04.2011г.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15571" w:rsidRDefault="00F15571">
            <w:pPr>
              <w:pStyle w:val="TableParagraph"/>
              <w:ind w:left="397" w:right="232" w:hanging="166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spacing w:before="4"/>
              <w:rPr>
                <w:b/>
                <w:sz w:val="19"/>
              </w:rPr>
            </w:pPr>
          </w:p>
          <w:p w:rsidR="00F15571" w:rsidRDefault="00F15571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F15571" w:rsidTr="00F15571">
        <w:trPr>
          <w:trHeight w:val="100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 w:right="172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7" w:right="122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п. 4.1.2. приложение 1 приказа № 302н от 12.04.2011 г.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</w:tr>
    </w:tbl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spacing w:before="1"/>
        <w:rPr>
          <w:b/>
          <w:sz w:val="16"/>
        </w:rPr>
      </w:pPr>
    </w:p>
    <w:p w:rsidR="00F15571" w:rsidRDefault="00F15571" w:rsidP="00F15571">
      <w:pPr>
        <w:spacing w:before="90"/>
        <w:ind w:right="570"/>
        <w:jc w:val="right"/>
        <w:rPr>
          <w:b/>
          <w:sz w:val="24"/>
        </w:rPr>
      </w:pPr>
      <w:r>
        <w:rPr>
          <w:b/>
          <w:sz w:val="24"/>
        </w:rPr>
        <w:t>6</w:t>
      </w:r>
    </w:p>
    <w:p w:rsidR="00F15571" w:rsidRDefault="00F15571" w:rsidP="00F15571">
      <w:pPr>
        <w:widowControl/>
        <w:autoSpaceDE/>
        <w:autoSpaceDN/>
        <w:rPr>
          <w:sz w:val="24"/>
        </w:rPr>
        <w:sectPr w:rsidR="00F15571">
          <w:pgSz w:w="11910" w:h="16850"/>
          <w:pgMar w:top="980" w:right="560" w:bottom="280" w:left="740" w:header="727" w:footer="0" w:gutter="0"/>
          <w:pgNumType w:start="6"/>
          <w:cols w:space="720"/>
        </w:sectPr>
      </w:pPr>
    </w:p>
    <w:p w:rsidR="00F15571" w:rsidRDefault="00F15571" w:rsidP="00F15571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762"/>
        <w:gridCol w:w="622"/>
        <w:gridCol w:w="2532"/>
        <w:gridCol w:w="2160"/>
        <w:gridCol w:w="1080"/>
        <w:gridCol w:w="1440"/>
      </w:tblGrid>
      <w:tr w:rsidR="00F15571" w:rsidTr="00F15571">
        <w:trPr>
          <w:trHeight w:val="702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298" w:right="29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5" w:right="14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Рабочий по комплексному обслуживанию и ремонту зданий, Ночные сторожа.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 w:right="74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Работа в школьном образовательном</w:t>
            </w:r>
          </w:p>
          <w:p w:rsidR="00F15571" w:rsidRPr="00F15571" w:rsidRDefault="00F15571">
            <w:pPr>
              <w:pStyle w:val="TableParagraph"/>
              <w:spacing w:line="229" w:lineRule="exact"/>
              <w:ind w:left="106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учреждении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7" w:right="95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 xml:space="preserve">п. 18. </w:t>
            </w:r>
            <w:proofErr w:type="gramStart"/>
            <w:r w:rsidRPr="00F15571">
              <w:rPr>
                <w:sz w:val="20"/>
                <w:lang w:val="ru-RU"/>
              </w:rPr>
              <w:t>приложения  №</w:t>
            </w:r>
            <w:proofErr w:type="gramEnd"/>
            <w:r w:rsidRPr="00F15571">
              <w:rPr>
                <w:sz w:val="20"/>
                <w:lang w:val="ru-RU"/>
              </w:rPr>
              <w:t xml:space="preserve"> 2 к приказу № 302н</w:t>
            </w:r>
            <w:r w:rsidRPr="00F15571">
              <w:rPr>
                <w:spacing w:val="28"/>
                <w:sz w:val="20"/>
                <w:lang w:val="ru-RU"/>
              </w:rPr>
              <w:t xml:space="preserve"> </w:t>
            </w:r>
            <w:r w:rsidRPr="00F15571">
              <w:rPr>
                <w:spacing w:val="-6"/>
                <w:sz w:val="20"/>
                <w:lang w:val="ru-RU"/>
              </w:rPr>
              <w:t>от</w:t>
            </w:r>
          </w:p>
          <w:p w:rsidR="00F15571" w:rsidRDefault="00F1557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12.04.2011г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rPr>
                <w:b/>
              </w:rPr>
            </w:pPr>
          </w:p>
          <w:p w:rsidR="00F15571" w:rsidRDefault="00F15571">
            <w:pPr>
              <w:pStyle w:val="TableParagraph"/>
              <w:tabs>
                <w:tab w:val="left" w:pos="476"/>
              </w:tabs>
              <w:spacing w:before="152"/>
              <w:ind w:left="107" w:right="9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5"/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Default="00F15571">
            <w:pPr>
              <w:pStyle w:val="TableParagraph"/>
              <w:rPr>
                <w:sz w:val="18"/>
              </w:rPr>
            </w:pPr>
          </w:p>
        </w:tc>
      </w:tr>
      <w:tr w:rsidR="00F15571" w:rsidTr="00F15571">
        <w:trPr>
          <w:trHeight w:val="688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6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Работа, связанная с</w:t>
            </w:r>
          </w:p>
          <w:p w:rsidR="00F15571" w:rsidRPr="00F15571" w:rsidRDefault="00F15571">
            <w:pPr>
              <w:pStyle w:val="TableParagraph"/>
              <w:spacing w:before="4" w:line="228" w:lineRule="exact"/>
              <w:ind w:left="106" w:right="172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мышечным напряжением, с напряжением внимания.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п. 4.1.2. приложение 1</w:t>
            </w:r>
          </w:p>
          <w:p w:rsidR="00F15571" w:rsidRPr="00F15571" w:rsidRDefault="00F15571">
            <w:pPr>
              <w:pStyle w:val="TableParagraph"/>
              <w:spacing w:before="4" w:line="228" w:lineRule="exact"/>
              <w:ind w:left="107" w:right="130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приказа № 302н от 12.04.2011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18"/>
                <w:lang w:val="ru-RU"/>
              </w:rPr>
            </w:pPr>
          </w:p>
        </w:tc>
      </w:tr>
      <w:tr w:rsidR="00F15571" w:rsidTr="00F15571">
        <w:trPr>
          <w:trHeight w:val="69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 w:right="37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Подъём и перемещение груза вручную.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tabs>
                <w:tab w:val="left" w:pos="1023"/>
                <w:tab w:val="left" w:pos="1861"/>
              </w:tabs>
              <w:ind w:left="107" w:right="96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п. 4.1. приложение 1 к приказу</w:t>
            </w:r>
            <w:r w:rsidRPr="00F15571">
              <w:rPr>
                <w:sz w:val="20"/>
                <w:lang w:val="ru-RU"/>
              </w:rPr>
              <w:tab/>
              <w:t>№302н</w:t>
            </w:r>
            <w:r w:rsidRPr="00F15571">
              <w:rPr>
                <w:sz w:val="20"/>
                <w:lang w:val="ru-RU"/>
              </w:rPr>
              <w:tab/>
            </w:r>
            <w:r w:rsidRPr="00F15571">
              <w:rPr>
                <w:spacing w:val="-7"/>
                <w:sz w:val="20"/>
                <w:lang w:val="ru-RU"/>
              </w:rPr>
              <w:t>от</w:t>
            </w:r>
          </w:p>
          <w:p w:rsidR="00F15571" w:rsidRDefault="00F155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12.04.2011г.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18"/>
              </w:rPr>
            </w:pPr>
          </w:p>
        </w:tc>
      </w:tr>
      <w:tr w:rsidR="00F15571" w:rsidTr="00F15571">
        <w:trPr>
          <w:trHeight w:val="69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Default="00F15571">
            <w:pPr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ind w:left="106" w:right="202"/>
              <w:rPr>
                <w:sz w:val="20"/>
              </w:rPr>
            </w:pPr>
            <w:proofErr w:type="spellStart"/>
            <w:r>
              <w:rPr>
                <w:sz w:val="20"/>
              </w:rPr>
              <w:t>Пониженная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температура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tabs>
                <w:tab w:val="left" w:pos="483"/>
                <w:tab w:val="left" w:pos="1006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п.</w:t>
            </w:r>
            <w:r w:rsidRPr="00F15571">
              <w:rPr>
                <w:sz w:val="20"/>
                <w:lang w:val="ru-RU"/>
              </w:rPr>
              <w:tab/>
              <w:t>3.8.</w:t>
            </w:r>
            <w:r w:rsidRPr="00F15571">
              <w:rPr>
                <w:sz w:val="20"/>
                <w:lang w:val="ru-RU"/>
              </w:rPr>
              <w:tab/>
              <w:t>приложения</w:t>
            </w:r>
          </w:p>
          <w:p w:rsidR="00F15571" w:rsidRPr="00F15571" w:rsidRDefault="00F15571">
            <w:pPr>
              <w:pStyle w:val="TableParagraph"/>
              <w:spacing w:line="230" w:lineRule="atLeast"/>
              <w:ind w:left="107" w:right="130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№1 к приказу №302н от 12.04.2011г.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20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571" w:rsidRPr="00F15571" w:rsidRDefault="00F15571">
            <w:pPr>
              <w:rPr>
                <w:sz w:val="18"/>
                <w:lang w:val="ru-RU"/>
              </w:rPr>
            </w:pPr>
          </w:p>
        </w:tc>
      </w:tr>
    </w:tbl>
    <w:p w:rsidR="00F15571" w:rsidRDefault="00F15571" w:rsidP="00F15571">
      <w:pPr>
        <w:pStyle w:val="a3"/>
        <w:spacing w:before="11"/>
        <w:rPr>
          <w:b/>
          <w:sz w:val="11"/>
        </w:rPr>
      </w:pPr>
    </w:p>
    <w:p w:rsidR="00F15571" w:rsidRDefault="00F15571" w:rsidP="00F15571">
      <w:pPr>
        <w:pStyle w:val="a5"/>
        <w:numPr>
          <w:ilvl w:val="1"/>
          <w:numId w:val="9"/>
        </w:numPr>
        <w:tabs>
          <w:tab w:val="left" w:pos="1917"/>
        </w:tabs>
        <w:spacing w:before="91"/>
        <w:ind w:left="1883" w:right="1083" w:hanging="269"/>
        <w:rPr>
          <w:b/>
          <w:sz w:val="20"/>
        </w:rPr>
      </w:pPr>
      <w:r>
        <w:rPr>
          <w:b/>
          <w:sz w:val="20"/>
        </w:rPr>
        <w:t>Перечень возможных аварийных ситуаций, связанных с остановкой производства, нарушениями технологических процессов, иных, создающих угрозу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санитарно-</w:t>
      </w:r>
    </w:p>
    <w:p w:rsidR="00F15571" w:rsidRDefault="00F15571" w:rsidP="00F15571">
      <w:pPr>
        <w:ind w:left="1108" w:right="576" w:firstLine="1"/>
        <w:jc w:val="center"/>
        <w:rPr>
          <w:b/>
          <w:sz w:val="20"/>
        </w:rPr>
      </w:pPr>
      <w:r>
        <w:rPr>
          <w:b/>
          <w:sz w:val="20"/>
        </w:rPr>
        <w:t>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 Управление Федеральной службы по надзору в сфере защиты прав потребителей и благополучия человека по Республике Дагестан.</w:t>
      </w: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spacing w:after="1"/>
        <w:rPr>
          <w:b/>
          <w:sz w:val="21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74"/>
        <w:gridCol w:w="4524"/>
      </w:tblGrid>
      <w:tr w:rsidR="00F15571" w:rsidTr="00F15571">
        <w:trPr>
          <w:trHeight w:val="4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30" w:lineRule="exact"/>
              <w:ind w:left="179" w:right="152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8" w:lineRule="exact"/>
              <w:ind w:right="1524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Ситуации</w:t>
            </w:r>
            <w:proofErr w:type="spellEnd"/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8" w:lineRule="exact"/>
              <w:ind w:left="1608" w:right="160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Мероприятия</w:t>
            </w:r>
            <w:proofErr w:type="spellEnd"/>
          </w:p>
        </w:tc>
      </w:tr>
      <w:tr w:rsidR="00F15571" w:rsidTr="00F15571">
        <w:trPr>
          <w:trHeight w:val="6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8" w:lineRule="exact"/>
              <w:ind w:left="27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right="149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Отсутствие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электроэнергии</w:t>
            </w:r>
            <w:proofErr w:type="spellEnd"/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950A37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сообщение</w:t>
            </w:r>
            <w:proofErr w:type="spellEnd"/>
            <w:r>
              <w:rPr>
                <w:sz w:val="20"/>
              </w:rPr>
              <w:t xml:space="preserve"> в ТУ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Роспотребнадзора</w:t>
            </w:r>
            <w:proofErr w:type="spellEnd"/>
          </w:p>
          <w:p w:rsidR="00F15571" w:rsidRDefault="00F15571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временная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остановка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</w:t>
            </w:r>
            <w:proofErr w:type="spellEnd"/>
          </w:p>
          <w:p w:rsidR="00F15571" w:rsidRDefault="00F15571" w:rsidP="00950A37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spacing w:line="21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ремонтных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</w:t>
            </w:r>
            <w:proofErr w:type="spellEnd"/>
          </w:p>
        </w:tc>
      </w:tr>
      <w:tr w:rsidR="00F15571" w:rsidTr="00F15571">
        <w:trPr>
          <w:trHeight w:val="115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8" w:lineRule="exact"/>
              <w:ind w:left="27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right="151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Отсутствие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водоснабжения</w:t>
            </w:r>
            <w:proofErr w:type="spellEnd"/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950A37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сообщение</w:t>
            </w:r>
            <w:proofErr w:type="spellEnd"/>
            <w:r>
              <w:rPr>
                <w:sz w:val="20"/>
              </w:rPr>
              <w:t xml:space="preserve"> в ТУ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Роспотребнадзора</w:t>
            </w:r>
            <w:proofErr w:type="spellEnd"/>
          </w:p>
          <w:p w:rsidR="00F15571" w:rsidRDefault="00F15571" w:rsidP="00950A37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left="220"/>
              <w:rPr>
                <w:sz w:val="20"/>
              </w:rPr>
            </w:pPr>
            <w:proofErr w:type="spellStart"/>
            <w:r>
              <w:rPr>
                <w:sz w:val="20"/>
              </w:rPr>
              <w:t>остановка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пищеблока</w:t>
            </w:r>
            <w:proofErr w:type="spellEnd"/>
          </w:p>
          <w:p w:rsidR="00F15571" w:rsidRDefault="00F15571" w:rsidP="00950A37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before="1"/>
              <w:ind w:left="220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ремонтных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</w:t>
            </w:r>
            <w:proofErr w:type="spellEnd"/>
          </w:p>
          <w:p w:rsidR="00F15571" w:rsidRPr="00F15571" w:rsidRDefault="00F15571">
            <w:pPr>
              <w:pStyle w:val="TableParagraph"/>
              <w:spacing w:line="230" w:lineRule="atLeast"/>
              <w:ind w:left="105" w:right="245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-проведение дезинфекции и генеральной уборки после устранения аварийной ситуации</w:t>
            </w:r>
          </w:p>
        </w:tc>
      </w:tr>
      <w:tr w:rsidR="00F15571" w:rsidTr="00F15571">
        <w:trPr>
          <w:trHeight w:val="4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8" w:lineRule="exact"/>
              <w:ind w:left="27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2" w:lineRule="exact"/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Выход из строя технологического и</w:t>
            </w:r>
          </w:p>
          <w:p w:rsidR="00F15571" w:rsidRPr="00F15571" w:rsidRDefault="00F15571">
            <w:pPr>
              <w:pStyle w:val="TableParagraph"/>
              <w:spacing w:line="216" w:lineRule="exact"/>
              <w:ind w:left="1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холодильного оборудования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950A37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ограничение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ассортимента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блюд</w:t>
            </w:r>
            <w:proofErr w:type="spellEnd"/>
          </w:p>
          <w:p w:rsidR="00F15571" w:rsidRDefault="00F15571" w:rsidP="00950A37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line="21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ремонта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оборудования</w:t>
            </w:r>
            <w:proofErr w:type="spellEnd"/>
          </w:p>
        </w:tc>
      </w:tr>
      <w:tr w:rsidR="00F15571" w:rsidTr="00F15571">
        <w:trPr>
          <w:trHeight w:val="6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8" w:lineRule="exact"/>
              <w:ind w:left="27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7" w:right="516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Аварийные ситуации на отопительных системах, отсутствие отопления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950A37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сообщение</w:t>
            </w:r>
            <w:proofErr w:type="spellEnd"/>
            <w:r>
              <w:rPr>
                <w:sz w:val="20"/>
              </w:rPr>
              <w:t xml:space="preserve"> в ТУ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Роспотребнадзора</w:t>
            </w:r>
            <w:proofErr w:type="spellEnd"/>
          </w:p>
          <w:p w:rsidR="00F15571" w:rsidRDefault="00F15571" w:rsidP="00950A37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ind w:left="220"/>
              <w:rPr>
                <w:sz w:val="20"/>
              </w:rPr>
            </w:pPr>
            <w:proofErr w:type="spellStart"/>
            <w:r>
              <w:rPr>
                <w:sz w:val="20"/>
              </w:rPr>
              <w:t>остановка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</w:p>
          <w:p w:rsidR="00F15571" w:rsidRDefault="00F15571" w:rsidP="00950A37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spacing w:before="1"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ремонта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отопительных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</w:t>
            </w:r>
            <w:proofErr w:type="spellEnd"/>
          </w:p>
        </w:tc>
      </w:tr>
    </w:tbl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spacing w:before="7"/>
        <w:rPr>
          <w:b/>
          <w:sz w:val="27"/>
        </w:rPr>
      </w:pPr>
    </w:p>
    <w:p w:rsidR="00F15571" w:rsidRDefault="00F15571" w:rsidP="00F15571">
      <w:pPr>
        <w:pStyle w:val="2"/>
        <w:spacing w:before="90"/>
      </w:pPr>
      <w:r>
        <w:t>7</w:t>
      </w:r>
    </w:p>
    <w:p w:rsidR="00F15571" w:rsidRDefault="00F15571" w:rsidP="00F15571">
      <w:pPr>
        <w:widowControl/>
        <w:autoSpaceDE/>
        <w:autoSpaceDN/>
        <w:sectPr w:rsidR="00F15571">
          <w:pgSz w:w="11910" w:h="16850"/>
          <w:pgMar w:top="980" w:right="560" w:bottom="280" w:left="740" w:header="727" w:footer="0" w:gutter="0"/>
          <w:cols w:space="720"/>
        </w:sect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spacing w:before="3"/>
        <w:rPr>
          <w:b/>
          <w:sz w:val="16"/>
        </w:rPr>
      </w:pPr>
    </w:p>
    <w:p w:rsidR="00F15571" w:rsidRDefault="00F15571" w:rsidP="00F15571">
      <w:pPr>
        <w:pStyle w:val="a5"/>
        <w:numPr>
          <w:ilvl w:val="1"/>
          <w:numId w:val="9"/>
        </w:numPr>
        <w:tabs>
          <w:tab w:val="left" w:pos="1708"/>
        </w:tabs>
        <w:spacing w:before="91" w:after="29"/>
        <w:ind w:left="4398" w:right="875" w:hanging="2993"/>
        <w:rPr>
          <w:b/>
          <w:sz w:val="20"/>
        </w:rPr>
      </w:pPr>
      <w:r>
        <w:rPr>
          <w:b/>
          <w:sz w:val="20"/>
        </w:rPr>
        <w:t>Лицами, ответственными за осуществление производственного контроля, производятся следующие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мероприятия:</w:t>
      </w: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5841"/>
        <w:gridCol w:w="2243"/>
      </w:tblGrid>
      <w:tr w:rsidR="00F15571" w:rsidTr="00F15571">
        <w:trPr>
          <w:trHeight w:val="68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30" w:lineRule="exact"/>
              <w:ind w:left="148" w:right="123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п/ п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Default="00F1557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F15571" w:rsidRDefault="00F15571">
            <w:pPr>
              <w:pStyle w:val="TableParagraph"/>
              <w:spacing w:before="1"/>
              <w:ind w:left="16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мероприятий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Default="00F1557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F15571" w:rsidRDefault="00F15571">
            <w:pPr>
              <w:pStyle w:val="TableParagraph"/>
              <w:spacing w:before="1"/>
              <w:ind w:left="399" w:right="38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Периодичность</w:t>
            </w:r>
            <w:proofErr w:type="spellEnd"/>
          </w:p>
        </w:tc>
      </w:tr>
      <w:tr w:rsidR="00F15571" w:rsidTr="00F15571">
        <w:trPr>
          <w:trHeight w:val="22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08" w:lineRule="exact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08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Контроль за соблюдением санитарно-гигиенических требований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08" w:lineRule="exact"/>
              <w:ind w:left="392" w:right="3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постоянно</w:t>
            </w:r>
            <w:proofErr w:type="spellEnd"/>
          </w:p>
        </w:tc>
      </w:tr>
      <w:tr w:rsidR="00F15571" w:rsidTr="00F15571">
        <w:trPr>
          <w:trHeight w:val="69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5" w:lineRule="exact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35" w:lineRule="auto"/>
              <w:ind w:left="108" w:right="564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35" w:lineRule="auto"/>
              <w:ind w:left="339" w:right="112" w:hanging="192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при приемке на работу и в соответствии с</w:t>
            </w:r>
          </w:p>
          <w:p w:rsidR="00F15571" w:rsidRDefault="00F15571">
            <w:pPr>
              <w:pStyle w:val="TableParagraph"/>
              <w:spacing w:line="217" w:lineRule="exact"/>
              <w:ind w:left="163"/>
              <w:rPr>
                <w:sz w:val="20"/>
              </w:rPr>
            </w:pPr>
            <w:proofErr w:type="spellStart"/>
            <w:r>
              <w:rPr>
                <w:sz w:val="20"/>
              </w:rPr>
              <w:t>перечнем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согласно</w:t>
            </w:r>
            <w:proofErr w:type="spellEnd"/>
            <w:r>
              <w:rPr>
                <w:sz w:val="20"/>
              </w:rPr>
              <w:t xml:space="preserve"> п.9</w:t>
            </w:r>
          </w:p>
        </w:tc>
      </w:tr>
      <w:tr w:rsidR="00F15571" w:rsidTr="00F15571">
        <w:trPr>
          <w:trHeight w:val="46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Проведение профилактических работ по дезинсекции,</w:t>
            </w:r>
          </w:p>
          <w:p w:rsidR="00F15571" w:rsidRDefault="00F1557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дератизации</w:t>
            </w:r>
            <w:proofErr w:type="spellEnd"/>
            <w:proofErr w:type="gram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дезинфекции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392" w:right="3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постоянно</w:t>
            </w:r>
            <w:proofErr w:type="spellEnd"/>
          </w:p>
        </w:tc>
      </w:tr>
      <w:tr w:rsidR="00F15571" w:rsidTr="00F15571">
        <w:trPr>
          <w:trHeight w:val="46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Проверка качества и своевременности уборки помещений,</w:t>
            </w:r>
          </w:p>
          <w:p w:rsidR="00F15571" w:rsidRDefault="00F1557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территории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392" w:right="3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постоянно</w:t>
            </w:r>
            <w:proofErr w:type="spellEnd"/>
          </w:p>
        </w:tc>
      </w:tr>
      <w:tr w:rsidR="00F15571" w:rsidTr="00F15571">
        <w:trPr>
          <w:trHeight w:val="68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Контроль за качеством поступающих продуктов питания,</w:t>
            </w:r>
          </w:p>
          <w:p w:rsidR="00F15571" w:rsidRPr="00F15571" w:rsidRDefault="00F15571">
            <w:pPr>
              <w:pStyle w:val="TableParagraph"/>
              <w:spacing w:before="4" w:line="228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соблюдение условий транспортировки, хранения и реализации пищевых продуктов.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392" w:right="3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постоянно</w:t>
            </w:r>
            <w:proofErr w:type="spellEnd"/>
          </w:p>
        </w:tc>
      </w:tr>
      <w:tr w:rsidR="00F15571" w:rsidTr="00F15571">
        <w:trPr>
          <w:trHeight w:val="92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8" w:right="351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Контроль за организацией рационального питания детей, качественным приготовлением пищи, организацией питьевого</w:t>
            </w:r>
          </w:p>
          <w:p w:rsidR="00F15571" w:rsidRPr="00F15571" w:rsidRDefault="00F15571">
            <w:pPr>
              <w:pStyle w:val="TableParagraph"/>
              <w:spacing w:line="230" w:lineRule="atLeas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режима воспитанников и обучающихся, проведения витаминизации, хранением суточных проб.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392" w:right="3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постоянно</w:t>
            </w:r>
            <w:proofErr w:type="spellEnd"/>
          </w:p>
        </w:tc>
      </w:tr>
      <w:tr w:rsidR="00F15571" w:rsidTr="00F15571">
        <w:trPr>
          <w:trHeight w:val="46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Своевременное проведение профилактических прививок детей</w:t>
            </w:r>
            <w:r w:rsidRPr="00F15571">
              <w:rPr>
                <w:spacing w:val="-30"/>
                <w:sz w:val="20"/>
                <w:lang w:val="ru-RU"/>
              </w:rPr>
              <w:t xml:space="preserve"> </w:t>
            </w:r>
            <w:r w:rsidRPr="00F15571">
              <w:rPr>
                <w:sz w:val="20"/>
                <w:lang w:val="ru-RU"/>
              </w:rPr>
              <w:t>и</w:t>
            </w:r>
          </w:p>
          <w:p w:rsidR="00F15571" w:rsidRPr="00F15571" w:rsidRDefault="00F15571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персонала в соответствие с национальным календарем</w:t>
            </w:r>
            <w:r w:rsidRPr="00F15571">
              <w:rPr>
                <w:spacing w:val="-31"/>
                <w:sz w:val="20"/>
                <w:lang w:val="ru-RU"/>
              </w:rPr>
              <w:t xml:space="preserve"> </w:t>
            </w:r>
            <w:r w:rsidRPr="00F15571">
              <w:rPr>
                <w:sz w:val="20"/>
                <w:lang w:val="ru-RU"/>
              </w:rPr>
              <w:t>прививок.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392" w:right="3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постоянно</w:t>
            </w:r>
            <w:proofErr w:type="spellEnd"/>
          </w:p>
        </w:tc>
      </w:tr>
      <w:tr w:rsidR="00F15571" w:rsidTr="00F15571">
        <w:trPr>
          <w:trHeight w:val="45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Контроль за температурным режимом помещений для</w:t>
            </w:r>
          </w:p>
          <w:p w:rsidR="00F15571" w:rsidRPr="00F15571" w:rsidRDefault="00F15571">
            <w:pPr>
              <w:pStyle w:val="TableParagraph"/>
              <w:spacing w:line="215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пребывания детей и режимом проветривания.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392" w:right="3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постоянно</w:t>
            </w:r>
            <w:proofErr w:type="spellEnd"/>
          </w:p>
        </w:tc>
      </w:tr>
      <w:tr w:rsidR="00F15571" w:rsidTr="00F15571">
        <w:trPr>
          <w:trHeight w:val="92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5" w:lineRule="exact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8" w:right="807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Контроль за наличием сертификатов безопасности на поступающие товары детского обихода, отделочные и строительные материалы при проведении косметических</w:t>
            </w:r>
          </w:p>
          <w:p w:rsidR="00F15571" w:rsidRDefault="00F15571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ремонтов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5" w:lineRule="exact"/>
              <w:ind w:left="392" w:right="3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постоянно</w:t>
            </w:r>
            <w:proofErr w:type="spellEnd"/>
          </w:p>
        </w:tc>
      </w:tr>
      <w:tr w:rsidR="00F15571" w:rsidTr="00F15571">
        <w:trPr>
          <w:trHeight w:val="46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91" w:right="79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Обеспечение СИЗ, спецодеждой персонал образовательного</w:t>
            </w:r>
          </w:p>
          <w:p w:rsidR="00F15571" w:rsidRPr="00F15571" w:rsidRDefault="00F15571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учреждения.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392" w:right="3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постоянно</w:t>
            </w:r>
            <w:proofErr w:type="spellEnd"/>
          </w:p>
        </w:tc>
      </w:tr>
      <w:tr w:rsidR="00F15571" w:rsidTr="00F15571">
        <w:trPr>
          <w:trHeight w:val="22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10" w:lineRule="exact"/>
              <w:ind w:left="91" w:right="79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Санпросветработа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10" w:lineRule="exact"/>
              <w:ind w:left="392" w:right="3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постоянно</w:t>
            </w:r>
            <w:proofErr w:type="spellEnd"/>
          </w:p>
        </w:tc>
      </w:tr>
      <w:tr w:rsidR="00F15571" w:rsidTr="00F15571">
        <w:trPr>
          <w:trHeight w:val="23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10" w:lineRule="exact"/>
              <w:ind w:left="91" w:right="79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Профилактика травматизма и несчастных случаев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10" w:lineRule="exact"/>
              <w:ind w:left="392" w:right="3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постоянно</w:t>
            </w:r>
            <w:proofErr w:type="spellEnd"/>
          </w:p>
        </w:tc>
      </w:tr>
    </w:tbl>
    <w:p w:rsidR="00F15571" w:rsidRDefault="00F15571" w:rsidP="00F15571">
      <w:pPr>
        <w:pStyle w:val="a3"/>
        <w:rPr>
          <w:b/>
          <w:sz w:val="22"/>
        </w:rPr>
      </w:pPr>
    </w:p>
    <w:p w:rsidR="00F15571" w:rsidRDefault="00F15571" w:rsidP="00F15571">
      <w:pPr>
        <w:pStyle w:val="a3"/>
        <w:rPr>
          <w:b/>
          <w:sz w:val="22"/>
        </w:rPr>
      </w:pPr>
    </w:p>
    <w:p w:rsidR="00F15571" w:rsidRDefault="00F15571" w:rsidP="00F15571">
      <w:pPr>
        <w:pStyle w:val="a3"/>
        <w:rPr>
          <w:b/>
          <w:sz w:val="22"/>
        </w:rPr>
      </w:pPr>
    </w:p>
    <w:p w:rsidR="00F15571" w:rsidRDefault="00F15571" w:rsidP="00F15571">
      <w:pPr>
        <w:pStyle w:val="a3"/>
        <w:rPr>
          <w:b/>
          <w:sz w:val="22"/>
        </w:rPr>
      </w:pPr>
    </w:p>
    <w:p w:rsidR="00F15571" w:rsidRDefault="00F15571" w:rsidP="00F15571">
      <w:pPr>
        <w:pStyle w:val="a3"/>
        <w:spacing w:before="5"/>
        <w:rPr>
          <w:b/>
          <w:sz w:val="17"/>
        </w:rPr>
      </w:pPr>
    </w:p>
    <w:p w:rsidR="00F15571" w:rsidRDefault="00F15571" w:rsidP="00F15571">
      <w:pPr>
        <w:pStyle w:val="a5"/>
        <w:numPr>
          <w:ilvl w:val="1"/>
          <w:numId w:val="9"/>
        </w:numPr>
        <w:tabs>
          <w:tab w:val="left" w:pos="2604"/>
        </w:tabs>
        <w:ind w:left="2603" w:hanging="304"/>
        <w:rPr>
          <w:b/>
          <w:sz w:val="20"/>
        </w:rPr>
      </w:pPr>
      <w:r>
        <w:rPr>
          <w:b/>
          <w:sz w:val="20"/>
        </w:rPr>
        <w:t>Перечень форм учета и отчетности по производственному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контролю</w:t>
      </w:r>
    </w:p>
    <w:p w:rsidR="00F15571" w:rsidRDefault="00F15571" w:rsidP="00F15571">
      <w:pPr>
        <w:pStyle w:val="a3"/>
        <w:spacing w:before="8"/>
        <w:rPr>
          <w:b/>
          <w:sz w:val="19"/>
        </w:rPr>
      </w:pPr>
    </w:p>
    <w:p w:rsidR="00F15571" w:rsidRDefault="00F15571" w:rsidP="00F15571">
      <w:pPr>
        <w:pStyle w:val="a5"/>
        <w:numPr>
          <w:ilvl w:val="0"/>
          <w:numId w:val="14"/>
        </w:numPr>
        <w:tabs>
          <w:tab w:val="left" w:pos="1466"/>
        </w:tabs>
        <w:rPr>
          <w:sz w:val="20"/>
        </w:rPr>
      </w:pPr>
      <w:r>
        <w:rPr>
          <w:sz w:val="20"/>
        </w:rPr>
        <w:t>Журнал бракеража пищевых продуктов и продовольственного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сырья.</w:t>
      </w:r>
    </w:p>
    <w:p w:rsidR="00F15571" w:rsidRDefault="00F15571" w:rsidP="00F15571">
      <w:pPr>
        <w:pStyle w:val="a5"/>
        <w:numPr>
          <w:ilvl w:val="0"/>
          <w:numId w:val="14"/>
        </w:numPr>
        <w:tabs>
          <w:tab w:val="left" w:pos="1466"/>
        </w:tabs>
        <w:spacing w:before="1" w:line="229" w:lineRule="exact"/>
        <w:rPr>
          <w:sz w:val="20"/>
        </w:rPr>
      </w:pPr>
      <w:r>
        <w:rPr>
          <w:sz w:val="20"/>
        </w:rPr>
        <w:t>Журнал бракеража готовой кулинарной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продукции.</w:t>
      </w:r>
    </w:p>
    <w:p w:rsidR="00F15571" w:rsidRDefault="00F15571" w:rsidP="00F15571">
      <w:pPr>
        <w:pStyle w:val="a5"/>
        <w:numPr>
          <w:ilvl w:val="0"/>
          <w:numId w:val="14"/>
        </w:numPr>
        <w:tabs>
          <w:tab w:val="left" w:pos="1466"/>
        </w:tabs>
        <w:spacing w:line="229" w:lineRule="exact"/>
        <w:rPr>
          <w:sz w:val="20"/>
        </w:rPr>
      </w:pPr>
      <w:r>
        <w:rPr>
          <w:sz w:val="20"/>
        </w:rPr>
        <w:t>Журнал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здоровья.</w:t>
      </w:r>
    </w:p>
    <w:p w:rsidR="00F15571" w:rsidRDefault="00F15571" w:rsidP="00F15571">
      <w:pPr>
        <w:pStyle w:val="a5"/>
        <w:numPr>
          <w:ilvl w:val="0"/>
          <w:numId w:val="14"/>
        </w:numPr>
        <w:tabs>
          <w:tab w:val="left" w:pos="1466"/>
        </w:tabs>
        <w:rPr>
          <w:sz w:val="20"/>
        </w:rPr>
      </w:pPr>
      <w:r>
        <w:rPr>
          <w:sz w:val="20"/>
        </w:rPr>
        <w:t>Журнал проведения витаминизации третьих и сладких</w:t>
      </w:r>
      <w:r>
        <w:rPr>
          <w:spacing w:val="-6"/>
          <w:sz w:val="20"/>
        </w:rPr>
        <w:t xml:space="preserve"> </w:t>
      </w:r>
      <w:r>
        <w:rPr>
          <w:sz w:val="20"/>
        </w:rPr>
        <w:t>блюд.</w:t>
      </w:r>
    </w:p>
    <w:p w:rsidR="00F15571" w:rsidRDefault="00F15571" w:rsidP="00F15571">
      <w:pPr>
        <w:pStyle w:val="a5"/>
        <w:numPr>
          <w:ilvl w:val="0"/>
          <w:numId w:val="14"/>
        </w:numPr>
        <w:tabs>
          <w:tab w:val="left" w:pos="1466"/>
        </w:tabs>
        <w:spacing w:before="1"/>
        <w:rPr>
          <w:sz w:val="20"/>
        </w:rPr>
      </w:pPr>
      <w:r>
        <w:rPr>
          <w:sz w:val="20"/>
        </w:rPr>
        <w:t>Журнал учета температурного режима холодильного оборудования.</w:t>
      </w:r>
    </w:p>
    <w:p w:rsidR="00F15571" w:rsidRDefault="00F15571" w:rsidP="00F15571">
      <w:pPr>
        <w:pStyle w:val="a5"/>
        <w:numPr>
          <w:ilvl w:val="0"/>
          <w:numId w:val="14"/>
        </w:numPr>
        <w:tabs>
          <w:tab w:val="left" w:pos="1466"/>
        </w:tabs>
        <w:rPr>
          <w:sz w:val="20"/>
        </w:rPr>
      </w:pPr>
      <w:r>
        <w:rPr>
          <w:sz w:val="20"/>
        </w:rPr>
        <w:t>Ведомость контроля за рационом</w:t>
      </w:r>
      <w:r>
        <w:rPr>
          <w:spacing w:val="-1"/>
          <w:sz w:val="20"/>
        </w:rPr>
        <w:t xml:space="preserve"> </w:t>
      </w:r>
      <w:r>
        <w:rPr>
          <w:sz w:val="20"/>
        </w:rPr>
        <w:t>питания.</w:t>
      </w:r>
    </w:p>
    <w:p w:rsidR="00F15571" w:rsidRDefault="00F15571" w:rsidP="00F15571">
      <w:pPr>
        <w:pStyle w:val="a5"/>
        <w:numPr>
          <w:ilvl w:val="0"/>
          <w:numId w:val="14"/>
        </w:numPr>
        <w:tabs>
          <w:tab w:val="left" w:pos="1466"/>
        </w:tabs>
        <w:spacing w:before="1"/>
        <w:ind w:hanging="364"/>
        <w:rPr>
          <w:sz w:val="20"/>
        </w:rPr>
      </w:pPr>
      <w:r>
        <w:rPr>
          <w:sz w:val="20"/>
        </w:rPr>
        <w:t>Акта отбора</w:t>
      </w:r>
      <w:r>
        <w:rPr>
          <w:spacing w:val="-1"/>
          <w:sz w:val="20"/>
        </w:rPr>
        <w:t xml:space="preserve"> </w:t>
      </w:r>
      <w:r>
        <w:rPr>
          <w:sz w:val="20"/>
        </w:rPr>
        <w:t>проб.</w:t>
      </w:r>
    </w:p>
    <w:p w:rsidR="00F15571" w:rsidRDefault="00F15571" w:rsidP="00F15571">
      <w:pPr>
        <w:pStyle w:val="a5"/>
        <w:numPr>
          <w:ilvl w:val="0"/>
          <w:numId w:val="14"/>
        </w:numPr>
        <w:tabs>
          <w:tab w:val="left" w:pos="1516"/>
        </w:tabs>
        <w:spacing w:line="229" w:lineRule="exact"/>
        <w:ind w:left="1515" w:hanging="414"/>
        <w:rPr>
          <w:sz w:val="20"/>
        </w:rPr>
      </w:pPr>
      <w:r>
        <w:rPr>
          <w:sz w:val="20"/>
        </w:rPr>
        <w:t>Протоколы исследований,</w:t>
      </w:r>
      <w:r>
        <w:rPr>
          <w:spacing w:val="2"/>
          <w:sz w:val="20"/>
        </w:rPr>
        <w:t xml:space="preserve"> </w:t>
      </w:r>
      <w:r>
        <w:rPr>
          <w:sz w:val="20"/>
        </w:rPr>
        <w:t>измерений</w:t>
      </w:r>
    </w:p>
    <w:p w:rsidR="00F15571" w:rsidRDefault="00F15571" w:rsidP="00F15571">
      <w:pPr>
        <w:pStyle w:val="a5"/>
        <w:numPr>
          <w:ilvl w:val="0"/>
          <w:numId w:val="14"/>
        </w:numPr>
        <w:tabs>
          <w:tab w:val="left" w:pos="1465"/>
        </w:tabs>
        <w:spacing w:line="229" w:lineRule="exact"/>
        <w:ind w:left="1464"/>
        <w:rPr>
          <w:sz w:val="20"/>
        </w:rPr>
      </w:pPr>
      <w:r>
        <w:rPr>
          <w:sz w:val="20"/>
        </w:rPr>
        <w:t>Заключения по результатам исследований,</w:t>
      </w:r>
      <w:r>
        <w:rPr>
          <w:spacing w:val="4"/>
          <w:sz w:val="20"/>
        </w:rPr>
        <w:t xml:space="preserve"> </w:t>
      </w:r>
      <w:r>
        <w:rPr>
          <w:sz w:val="20"/>
        </w:rPr>
        <w:t>измерений.</w:t>
      </w:r>
    </w:p>
    <w:p w:rsidR="00F15571" w:rsidRDefault="00F15571" w:rsidP="00F15571">
      <w:pPr>
        <w:pStyle w:val="a3"/>
        <w:spacing w:before="6"/>
      </w:pPr>
    </w:p>
    <w:p w:rsidR="00F15571" w:rsidRDefault="00F15571" w:rsidP="00F15571">
      <w:pPr>
        <w:ind w:left="3123" w:right="696" w:hanging="1885"/>
        <w:rPr>
          <w:b/>
          <w:sz w:val="20"/>
        </w:rPr>
      </w:pPr>
      <w:r>
        <w:rPr>
          <w:b/>
          <w:sz w:val="20"/>
        </w:rPr>
        <w:t>13. Объем и номенклатура, периодичность лабораторных и инструментальных исследований в организациях питания образовательных учреждений.</w:t>
      </w:r>
    </w:p>
    <w:p w:rsidR="00F15571" w:rsidRDefault="00F15571" w:rsidP="00F15571">
      <w:pPr>
        <w:pStyle w:val="a3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55"/>
        <w:gridCol w:w="2974"/>
        <w:gridCol w:w="2852"/>
      </w:tblGrid>
      <w:tr w:rsidR="00F15571" w:rsidTr="00F15571">
        <w:trPr>
          <w:trHeight w:val="45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30" w:lineRule="exact"/>
              <w:ind w:left="568" w:right="541" w:firstLine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Показатели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исследования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8" w:lineRule="exact"/>
              <w:ind w:left="39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Кратность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30" w:lineRule="exact"/>
              <w:ind w:left="1088" w:right="212" w:hanging="85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Место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замеров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замеров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8" w:lineRule="exact"/>
              <w:ind w:left="85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Примечание</w:t>
            </w:r>
            <w:proofErr w:type="spellEnd"/>
          </w:p>
        </w:tc>
      </w:tr>
      <w:tr w:rsidR="00F15571" w:rsidTr="00F15571">
        <w:trPr>
          <w:trHeight w:val="458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Калорийность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рацион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прием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Суточный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рацион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приемы</w:t>
            </w:r>
            <w:proofErr w:type="spellEnd"/>
          </w:p>
          <w:p w:rsidR="00F15571" w:rsidRDefault="00F15571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пищи</w:t>
            </w:r>
            <w:proofErr w:type="spellEnd"/>
          </w:p>
        </w:tc>
      </w:tr>
      <w:tr w:rsidR="00F15571" w:rsidTr="00F15571">
        <w:trPr>
          <w:trHeight w:val="46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Содержание</w:t>
            </w:r>
            <w:proofErr w:type="spellEnd"/>
            <w:r>
              <w:rPr>
                <w:sz w:val="20"/>
              </w:rPr>
              <w:t xml:space="preserve"> «С»</w:t>
            </w:r>
          </w:p>
          <w:p w:rsidR="00F15571" w:rsidRDefault="00F155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витамина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раза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блюдо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Третьи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блюда</w:t>
            </w:r>
            <w:proofErr w:type="spellEnd"/>
          </w:p>
        </w:tc>
      </w:tr>
      <w:tr w:rsidR="00F15571" w:rsidTr="00F15571">
        <w:trPr>
          <w:trHeight w:val="69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Смывы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БКГП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смывов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пищеблок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Объекты производственного окружения, руки и</w:t>
            </w:r>
          </w:p>
          <w:p w:rsidR="00F15571" w:rsidRPr="00F15571" w:rsidRDefault="00F15571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спецодежда персонала</w:t>
            </w:r>
          </w:p>
        </w:tc>
      </w:tr>
    </w:tbl>
    <w:p w:rsidR="00F15571" w:rsidRDefault="00F15571" w:rsidP="00F15571">
      <w:pPr>
        <w:pStyle w:val="2"/>
        <w:spacing w:before="30"/>
      </w:pPr>
      <w:r>
        <w:t>8</w:t>
      </w:r>
    </w:p>
    <w:p w:rsidR="00F15571" w:rsidRDefault="00F15571" w:rsidP="00F15571">
      <w:pPr>
        <w:widowControl/>
        <w:autoSpaceDE/>
        <w:autoSpaceDN/>
        <w:sectPr w:rsidR="00F15571">
          <w:pgSz w:w="11910" w:h="16850"/>
          <w:pgMar w:top="980" w:right="560" w:bottom="280" w:left="740" w:header="727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431" w:tblpY="158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2"/>
        <w:gridCol w:w="1755"/>
        <w:gridCol w:w="2974"/>
        <w:gridCol w:w="2377"/>
      </w:tblGrid>
      <w:tr w:rsidR="00F15571" w:rsidTr="00F15571">
        <w:trPr>
          <w:trHeight w:val="69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F15571">
            <w:pPr>
              <w:pStyle w:val="TableParagraph"/>
              <w:ind w:left="107" w:right="826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наличие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возбудителей</w:t>
            </w:r>
            <w:proofErr w:type="spellEnd"/>
          </w:p>
          <w:p w:rsidR="00F15571" w:rsidRDefault="00F15571" w:rsidP="00F155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иерсиниозов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F1557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F1557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proofErr w:type="spellStart"/>
            <w:r>
              <w:rPr>
                <w:sz w:val="20"/>
              </w:rPr>
              <w:t>смывов</w:t>
            </w:r>
            <w:proofErr w:type="spellEnd"/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F1557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Оборудование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инвентарь</w:t>
            </w:r>
            <w:proofErr w:type="spellEnd"/>
          </w:p>
        </w:tc>
      </w:tr>
      <w:tr w:rsidR="00F15571" w:rsidTr="00F15571">
        <w:trPr>
          <w:trHeight w:val="91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F15571">
            <w:pPr>
              <w:pStyle w:val="TableParagraph"/>
              <w:ind w:left="107" w:right="826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наличие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яиц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гельминтов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F1557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F1557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смывов</w:t>
            </w:r>
            <w:proofErr w:type="spellEnd"/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 w:rsidP="00F15571">
            <w:pPr>
              <w:pStyle w:val="TableParagraph"/>
              <w:ind w:left="106" w:right="271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Оборудование, инвентарь, тара, спецодежда персонала,</w:t>
            </w:r>
          </w:p>
          <w:p w:rsidR="00F15571" w:rsidRPr="00F15571" w:rsidRDefault="00F15571" w:rsidP="00F15571">
            <w:pPr>
              <w:pStyle w:val="TableParagraph"/>
              <w:spacing w:line="230" w:lineRule="exact"/>
              <w:ind w:left="106" w:right="460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сырье, пищевые продукты (рыба, мясо, зелень)</w:t>
            </w:r>
          </w:p>
        </w:tc>
      </w:tr>
      <w:tr w:rsidR="00F15571" w:rsidTr="00F15571">
        <w:trPr>
          <w:trHeight w:val="114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F15571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Питьевая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F15571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раза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 w:rsidP="00F15571">
            <w:pPr>
              <w:pStyle w:val="TableParagraph"/>
              <w:ind w:left="104" w:right="113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1 проба (по хим. показателям) 1 раз в год (запах, цветность, мутность), 1 проба по м/б</w:t>
            </w:r>
          </w:p>
          <w:p w:rsidR="00F15571" w:rsidRPr="00F15571" w:rsidRDefault="00F15571" w:rsidP="00F15571">
            <w:pPr>
              <w:pStyle w:val="TableParagraph"/>
              <w:spacing w:line="230" w:lineRule="atLeast"/>
              <w:ind w:left="104" w:right="356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показателям – (ОМЧ, ОКБ) 2 раза в год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Pr="00F15571" w:rsidRDefault="00F15571" w:rsidP="00F1557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F15571" w:rsidTr="00F15571">
        <w:trPr>
          <w:trHeight w:val="68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F155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Освещенность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 w:rsidP="00F15571">
            <w:pPr>
              <w:pStyle w:val="TableParagraph"/>
              <w:spacing w:line="223" w:lineRule="exact"/>
              <w:ind w:left="105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1 раз в год</w:t>
            </w:r>
          </w:p>
          <w:p w:rsidR="00F15571" w:rsidRPr="00F15571" w:rsidRDefault="00F15571" w:rsidP="00F15571">
            <w:pPr>
              <w:pStyle w:val="TableParagraph"/>
              <w:spacing w:before="1" w:line="230" w:lineRule="exact"/>
              <w:ind w:left="105" w:right="342"/>
              <w:rPr>
                <w:sz w:val="20"/>
                <w:lang w:val="ru-RU"/>
              </w:rPr>
            </w:pPr>
            <w:r w:rsidRPr="00F15571">
              <w:rPr>
                <w:smallCaps/>
                <w:w w:val="88"/>
                <w:sz w:val="20"/>
                <w:lang w:val="ru-RU"/>
              </w:rPr>
              <w:t>в</w:t>
            </w:r>
            <w:r w:rsidRPr="00F15571">
              <w:rPr>
                <w:spacing w:val="-1"/>
                <w:sz w:val="20"/>
                <w:lang w:val="ru-RU"/>
              </w:rPr>
              <w:t xml:space="preserve"> </w:t>
            </w:r>
            <w:r w:rsidRPr="00F15571">
              <w:rPr>
                <w:spacing w:val="-1"/>
                <w:w w:val="99"/>
                <w:sz w:val="20"/>
                <w:lang w:val="ru-RU"/>
              </w:rPr>
              <w:t>т</w:t>
            </w:r>
            <w:r w:rsidRPr="00F15571">
              <w:rPr>
                <w:w w:val="99"/>
                <w:sz w:val="20"/>
                <w:lang w:val="ru-RU"/>
              </w:rPr>
              <w:t>е</w:t>
            </w:r>
            <w:r w:rsidRPr="00F15571">
              <w:rPr>
                <w:spacing w:val="1"/>
                <w:w w:val="99"/>
                <w:sz w:val="20"/>
                <w:lang w:val="ru-RU"/>
              </w:rPr>
              <w:t>м</w:t>
            </w:r>
            <w:r w:rsidRPr="00F15571">
              <w:rPr>
                <w:spacing w:val="-1"/>
                <w:w w:val="99"/>
                <w:sz w:val="20"/>
                <w:lang w:val="ru-RU"/>
              </w:rPr>
              <w:t>н</w:t>
            </w:r>
            <w:r w:rsidRPr="00F15571">
              <w:rPr>
                <w:spacing w:val="1"/>
                <w:w w:val="99"/>
                <w:sz w:val="20"/>
                <w:lang w:val="ru-RU"/>
              </w:rPr>
              <w:t>о</w:t>
            </w:r>
            <w:r w:rsidRPr="00F15571">
              <w:rPr>
                <w:w w:val="99"/>
                <w:sz w:val="20"/>
                <w:lang w:val="ru-RU"/>
              </w:rPr>
              <w:t>е</w:t>
            </w:r>
            <w:r w:rsidRPr="00F15571">
              <w:rPr>
                <w:sz w:val="20"/>
                <w:lang w:val="ru-RU"/>
              </w:rPr>
              <w:t xml:space="preserve"> </w:t>
            </w:r>
            <w:r w:rsidRPr="00F15571">
              <w:rPr>
                <w:spacing w:val="-4"/>
                <w:w w:val="99"/>
                <w:sz w:val="20"/>
                <w:lang w:val="ru-RU"/>
              </w:rPr>
              <w:t>в</w:t>
            </w:r>
            <w:r w:rsidRPr="00F15571">
              <w:rPr>
                <w:spacing w:val="-2"/>
                <w:w w:val="99"/>
                <w:sz w:val="20"/>
                <w:lang w:val="ru-RU"/>
              </w:rPr>
              <w:t>р</w:t>
            </w:r>
            <w:r w:rsidRPr="00F15571">
              <w:rPr>
                <w:spacing w:val="-3"/>
                <w:w w:val="99"/>
                <w:sz w:val="20"/>
                <w:lang w:val="ru-RU"/>
              </w:rPr>
              <w:t>е</w:t>
            </w:r>
            <w:r w:rsidRPr="00F15571">
              <w:rPr>
                <w:spacing w:val="-2"/>
                <w:w w:val="99"/>
                <w:sz w:val="20"/>
                <w:lang w:val="ru-RU"/>
              </w:rPr>
              <w:t>м</w:t>
            </w:r>
            <w:r w:rsidRPr="00F15571">
              <w:rPr>
                <w:spacing w:val="-3"/>
                <w:w w:val="99"/>
                <w:sz w:val="20"/>
                <w:lang w:val="ru-RU"/>
              </w:rPr>
              <w:t>я</w:t>
            </w:r>
            <w:r w:rsidRPr="00F15571">
              <w:rPr>
                <w:w w:val="99"/>
                <w:sz w:val="20"/>
                <w:lang w:val="ru-RU"/>
              </w:rPr>
              <w:t xml:space="preserve"> </w:t>
            </w:r>
            <w:r w:rsidRPr="00F15571">
              <w:rPr>
                <w:spacing w:val="2"/>
                <w:w w:val="99"/>
                <w:sz w:val="20"/>
                <w:lang w:val="ru-RU"/>
              </w:rPr>
              <w:t>с</w:t>
            </w:r>
            <w:r w:rsidRPr="00F15571">
              <w:rPr>
                <w:spacing w:val="-4"/>
                <w:w w:val="99"/>
                <w:sz w:val="20"/>
                <w:lang w:val="ru-RU"/>
              </w:rPr>
              <w:t>у</w:t>
            </w:r>
            <w:r w:rsidRPr="00F15571">
              <w:rPr>
                <w:spacing w:val="-1"/>
                <w:w w:val="99"/>
                <w:sz w:val="20"/>
                <w:lang w:val="ru-RU"/>
              </w:rPr>
              <w:t>т</w:t>
            </w:r>
            <w:r w:rsidRPr="00F15571">
              <w:rPr>
                <w:spacing w:val="1"/>
                <w:w w:val="99"/>
                <w:sz w:val="20"/>
                <w:lang w:val="ru-RU"/>
              </w:rPr>
              <w:t>о</w:t>
            </w:r>
            <w:r w:rsidRPr="00F15571">
              <w:rPr>
                <w:w w:val="99"/>
                <w:sz w:val="20"/>
                <w:lang w:val="ru-RU"/>
              </w:rPr>
              <w:t>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Pr="00F15571" w:rsidRDefault="00F15571" w:rsidP="00F15571">
            <w:pPr>
              <w:pStyle w:val="TableParagraph"/>
              <w:spacing w:line="235" w:lineRule="auto"/>
              <w:ind w:left="104" w:right="576"/>
              <w:rPr>
                <w:sz w:val="20"/>
                <w:lang w:val="ru-RU"/>
              </w:rPr>
            </w:pPr>
            <w:r w:rsidRPr="00F15571">
              <w:rPr>
                <w:sz w:val="20"/>
                <w:lang w:val="ru-RU"/>
              </w:rPr>
              <w:t>2 помещения (по 5 точек в каждом)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Pr="00F15571" w:rsidRDefault="00F15571" w:rsidP="00F1557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F15571" w:rsidTr="00F15571">
        <w:trPr>
          <w:trHeight w:val="46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F155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Температура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F1557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Ежедневно</w:t>
            </w:r>
            <w:proofErr w:type="spellEnd"/>
          </w:p>
          <w:p w:rsidR="00F15571" w:rsidRDefault="00F15571" w:rsidP="00F15571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самостоятельно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571" w:rsidRDefault="00F15571" w:rsidP="00F1557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Все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помещения</w:t>
            </w:r>
            <w:proofErr w:type="spellEnd"/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71" w:rsidRDefault="00F15571" w:rsidP="00F15571">
            <w:pPr>
              <w:pStyle w:val="TableParagraph"/>
              <w:rPr>
                <w:sz w:val="18"/>
              </w:rPr>
            </w:pPr>
          </w:p>
        </w:tc>
      </w:tr>
    </w:tbl>
    <w:p w:rsidR="00F15571" w:rsidRDefault="00F15571" w:rsidP="00F15571">
      <w:pPr>
        <w:pStyle w:val="a3"/>
        <w:spacing w:before="3"/>
        <w:rPr>
          <w:b/>
          <w:sz w:val="24"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F15571" w:rsidRDefault="00F15571" w:rsidP="00F15571">
      <w:pPr>
        <w:pStyle w:val="a3"/>
        <w:rPr>
          <w:b/>
        </w:rPr>
      </w:pPr>
    </w:p>
    <w:p w:rsidR="00381CE4" w:rsidRDefault="00381CE4"/>
    <w:sectPr w:rsidR="0038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24E6"/>
    <w:multiLevelType w:val="multilevel"/>
    <w:tmpl w:val="FA100010"/>
    <w:lvl w:ilvl="0">
      <w:start w:val="5"/>
      <w:numFmt w:val="decimal"/>
      <w:lvlText w:val="%1"/>
      <w:lvlJc w:val="left"/>
      <w:pPr>
        <w:ind w:left="119" w:hanging="40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536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3">
      <w:numFmt w:val="bullet"/>
      <w:lvlText w:val="-"/>
      <w:lvlJc w:val="left"/>
      <w:pPr>
        <w:ind w:left="137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658" w:hanging="11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936" w:hanging="11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214" w:hanging="11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492" w:hanging="11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70" w:hanging="116"/>
      </w:pPr>
      <w:rPr>
        <w:lang w:val="ru-RU" w:eastAsia="en-US" w:bidi="ar-SA"/>
      </w:rPr>
    </w:lvl>
  </w:abstractNum>
  <w:abstractNum w:abstractNumId="1">
    <w:nsid w:val="10CA3A55"/>
    <w:multiLevelType w:val="multilevel"/>
    <w:tmpl w:val="CE5E67FC"/>
    <w:lvl w:ilvl="0">
      <w:start w:val="1"/>
      <w:numFmt w:val="decimal"/>
      <w:lvlText w:val="%1"/>
      <w:lvlJc w:val="left"/>
      <w:pPr>
        <w:ind w:left="1241" w:hanging="40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27" w:hanging="40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71" w:hanging="4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015" w:hanging="4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59" w:hanging="4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03" w:hanging="4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47" w:hanging="4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91" w:hanging="401"/>
      </w:pPr>
      <w:rPr>
        <w:lang w:val="ru-RU" w:eastAsia="en-US" w:bidi="ar-SA"/>
      </w:rPr>
    </w:lvl>
  </w:abstractNum>
  <w:abstractNum w:abstractNumId="2">
    <w:nsid w:val="14843A8B"/>
    <w:multiLevelType w:val="multilevel"/>
    <w:tmpl w:val="B674ED38"/>
    <w:lvl w:ilvl="0">
      <w:start w:val="3"/>
      <w:numFmt w:val="decimal"/>
      <w:lvlText w:val="%1"/>
      <w:lvlJc w:val="left"/>
      <w:pPr>
        <w:ind w:left="119" w:hanging="8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8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31" w:hanging="8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87" w:hanging="8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3" w:hanging="8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99" w:hanging="8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55" w:hanging="8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1" w:hanging="8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67" w:hanging="860"/>
      </w:pPr>
      <w:rPr>
        <w:lang w:val="ru-RU" w:eastAsia="en-US" w:bidi="ar-SA"/>
      </w:rPr>
    </w:lvl>
  </w:abstractNum>
  <w:abstractNum w:abstractNumId="3">
    <w:nsid w:val="309E5636"/>
    <w:multiLevelType w:val="multilevel"/>
    <w:tmpl w:val="FE8E2136"/>
    <w:lvl w:ilvl="0">
      <w:start w:val="4"/>
      <w:numFmt w:val="decimal"/>
      <w:lvlText w:val="%1"/>
      <w:lvlJc w:val="left"/>
      <w:pPr>
        <w:ind w:left="119" w:hanging="3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39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31" w:hanging="39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87" w:hanging="39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3" w:hanging="39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99" w:hanging="3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55" w:hanging="3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1" w:hanging="3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67" w:hanging="392"/>
      </w:pPr>
      <w:rPr>
        <w:lang w:val="ru-RU" w:eastAsia="en-US" w:bidi="ar-SA"/>
      </w:rPr>
    </w:lvl>
  </w:abstractNum>
  <w:abstractNum w:abstractNumId="4">
    <w:nsid w:val="324F40B1"/>
    <w:multiLevelType w:val="hybridMultilevel"/>
    <w:tmpl w:val="2B142CC0"/>
    <w:lvl w:ilvl="0" w:tplc="4A7CF58E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D82ECC">
      <w:numFmt w:val="bullet"/>
      <w:lvlText w:val="•"/>
      <w:lvlJc w:val="left"/>
      <w:pPr>
        <w:ind w:left="649" w:hanging="116"/>
      </w:pPr>
      <w:rPr>
        <w:lang w:val="ru-RU" w:eastAsia="en-US" w:bidi="ar-SA"/>
      </w:rPr>
    </w:lvl>
    <w:lvl w:ilvl="2" w:tplc="CB620B9C">
      <w:numFmt w:val="bullet"/>
      <w:lvlText w:val="•"/>
      <w:lvlJc w:val="left"/>
      <w:pPr>
        <w:ind w:left="1078" w:hanging="116"/>
      </w:pPr>
      <w:rPr>
        <w:lang w:val="ru-RU" w:eastAsia="en-US" w:bidi="ar-SA"/>
      </w:rPr>
    </w:lvl>
    <w:lvl w:ilvl="3" w:tplc="A28442C0">
      <w:numFmt w:val="bullet"/>
      <w:lvlText w:val="•"/>
      <w:lvlJc w:val="left"/>
      <w:pPr>
        <w:ind w:left="1508" w:hanging="116"/>
      </w:pPr>
      <w:rPr>
        <w:lang w:val="ru-RU" w:eastAsia="en-US" w:bidi="ar-SA"/>
      </w:rPr>
    </w:lvl>
    <w:lvl w:ilvl="4" w:tplc="4B5676C8">
      <w:numFmt w:val="bullet"/>
      <w:lvlText w:val="•"/>
      <w:lvlJc w:val="left"/>
      <w:pPr>
        <w:ind w:left="1937" w:hanging="116"/>
      </w:pPr>
      <w:rPr>
        <w:lang w:val="ru-RU" w:eastAsia="en-US" w:bidi="ar-SA"/>
      </w:rPr>
    </w:lvl>
    <w:lvl w:ilvl="5" w:tplc="4CFE3414">
      <w:numFmt w:val="bullet"/>
      <w:lvlText w:val="•"/>
      <w:lvlJc w:val="left"/>
      <w:pPr>
        <w:ind w:left="2367" w:hanging="116"/>
      </w:pPr>
      <w:rPr>
        <w:lang w:val="ru-RU" w:eastAsia="en-US" w:bidi="ar-SA"/>
      </w:rPr>
    </w:lvl>
    <w:lvl w:ilvl="6" w:tplc="70ECA844">
      <w:numFmt w:val="bullet"/>
      <w:lvlText w:val="•"/>
      <w:lvlJc w:val="left"/>
      <w:pPr>
        <w:ind w:left="2796" w:hanging="116"/>
      </w:pPr>
      <w:rPr>
        <w:lang w:val="ru-RU" w:eastAsia="en-US" w:bidi="ar-SA"/>
      </w:rPr>
    </w:lvl>
    <w:lvl w:ilvl="7" w:tplc="D83634B6">
      <w:numFmt w:val="bullet"/>
      <w:lvlText w:val="•"/>
      <w:lvlJc w:val="left"/>
      <w:pPr>
        <w:ind w:left="3225" w:hanging="116"/>
      </w:pPr>
      <w:rPr>
        <w:lang w:val="ru-RU" w:eastAsia="en-US" w:bidi="ar-SA"/>
      </w:rPr>
    </w:lvl>
    <w:lvl w:ilvl="8" w:tplc="ABF2FE3A">
      <w:numFmt w:val="bullet"/>
      <w:lvlText w:val="•"/>
      <w:lvlJc w:val="left"/>
      <w:pPr>
        <w:ind w:left="3655" w:hanging="116"/>
      </w:pPr>
      <w:rPr>
        <w:lang w:val="ru-RU" w:eastAsia="en-US" w:bidi="ar-SA"/>
      </w:rPr>
    </w:lvl>
  </w:abstractNum>
  <w:abstractNum w:abstractNumId="5">
    <w:nsid w:val="358E42C1"/>
    <w:multiLevelType w:val="multilevel"/>
    <w:tmpl w:val="9A8670CA"/>
    <w:lvl w:ilvl="0">
      <w:start w:val="2"/>
      <w:numFmt w:val="decimal"/>
      <w:lvlText w:val="%1"/>
      <w:lvlJc w:val="left"/>
      <w:pPr>
        <w:ind w:left="119" w:hanging="35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51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87" w:hanging="51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3" w:hanging="51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99" w:hanging="51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55" w:hanging="51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1" w:hanging="51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67" w:hanging="512"/>
      </w:pPr>
      <w:rPr>
        <w:lang w:val="ru-RU" w:eastAsia="en-US" w:bidi="ar-SA"/>
      </w:rPr>
    </w:lvl>
  </w:abstractNum>
  <w:abstractNum w:abstractNumId="6">
    <w:nsid w:val="45EB1826"/>
    <w:multiLevelType w:val="multilevel"/>
    <w:tmpl w:val="5D68B4A4"/>
    <w:lvl w:ilvl="0">
      <w:start w:val="1"/>
      <w:numFmt w:val="decimal"/>
      <w:lvlText w:val="%1"/>
      <w:lvlJc w:val="left"/>
      <w:pPr>
        <w:ind w:left="119" w:hanging="413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9" w:hanging="41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31" w:hanging="41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87" w:hanging="41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3" w:hanging="41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99" w:hanging="41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55" w:hanging="41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1" w:hanging="41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67" w:hanging="413"/>
      </w:pPr>
      <w:rPr>
        <w:lang w:val="ru-RU" w:eastAsia="en-US" w:bidi="ar-SA"/>
      </w:rPr>
    </w:lvl>
  </w:abstractNum>
  <w:abstractNum w:abstractNumId="7">
    <w:nsid w:val="49354381"/>
    <w:multiLevelType w:val="hybridMultilevel"/>
    <w:tmpl w:val="FCD63B66"/>
    <w:lvl w:ilvl="0" w:tplc="00A2C06C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E225286">
      <w:numFmt w:val="bullet"/>
      <w:lvlText w:val="•"/>
      <w:lvlJc w:val="left"/>
      <w:pPr>
        <w:ind w:left="649" w:hanging="116"/>
      </w:pPr>
      <w:rPr>
        <w:lang w:val="ru-RU" w:eastAsia="en-US" w:bidi="ar-SA"/>
      </w:rPr>
    </w:lvl>
    <w:lvl w:ilvl="2" w:tplc="49DA8C58">
      <w:numFmt w:val="bullet"/>
      <w:lvlText w:val="•"/>
      <w:lvlJc w:val="left"/>
      <w:pPr>
        <w:ind w:left="1078" w:hanging="116"/>
      </w:pPr>
      <w:rPr>
        <w:lang w:val="ru-RU" w:eastAsia="en-US" w:bidi="ar-SA"/>
      </w:rPr>
    </w:lvl>
    <w:lvl w:ilvl="3" w:tplc="810890C0">
      <w:numFmt w:val="bullet"/>
      <w:lvlText w:val="•"/>
      <w:lvlJc w:val="left"/>
      <w:pPr>
        <w:ind w:left="1508" w:hanging="116"/>
      </w:pPr>
      <w:rPr>
        <w:lang w:val="ru-RU" w:eastAsia="en-US" w:bidi="ar-SA"/>
      </w:rPr>
    </w:lvl>
    <w:lvl w:ilvl="4" w:tplc="7C94BFFE">
      <w:numFmt w:val="bullet"/>
      <w:lvlText w:val="•"/>
      <w:lvlJc w:val="left"/>
      <w:pPr>
        <w:ind w:left="1937" w:hanging="116"/>
      </w:pPr>
      <w:rPr>
        <w:lang w:val="ru-RU" w:eastAsia="en-US" w:bidi="ar-SA"/>
      </w:rPr>
    </w:lvl>
    <w:lvl w:ilvl="5" w:tplc="F8325E8A">
      <w:numFmt w:val="bullet"/>
      <w:lvlText w:val="•"/>
      <w:lvlJc w:val="left"/>
      <w:pPr>
        <w:ind w:left="2367" w:hanging="116"/>
      </w:pPr>
      <w:rPr>
        <w:lang w:val="ru-RU" w:eastAsia="en-US" w:bidi="ar-SA"/>
      </w:rPr>
    </w:lvl>
    <w:lvl w:ilvl="6" w:tplc="4432BE82">
      <w:numFmt w:val="bullet"/>
      <w:lvlText w:val="•"/>
      <w:lvlJc w:val="left"/>
      <w:pPr>
        <w:ind w:left="2796" w:hanging="116"/>
      </w:pPr>
      <w:rPr>
        <w:lang w:val="ru-RU" w:eastAsia="en-US" w:bidi="ar-SA"/>
      </w:rPr>
    </w:lvl>
    <w:lvl w:ilvl="7" w:tplc="05143E1A">
      <w:numFmt w:val="bullet"/>
      <w:lvlText w:val="•"/>
      <w:lvlJc w:val="left"/>
      <w:pPr>
        <w:ind w:left="3225" w:hanging="116"/>
      </w:pPr>
      <w:rPr>
        <w:lang w:val="ru-RU" w:eastAsia="en-US" w:bidi="ar-SA"/>
      </w:rPr>
    </w:lvl>
    <w:lvl w:ilvl="8" w:tplc="C82E2BC6">
      <w:numFmt w:val="bullet"/>
      <w:lvlText w:val="•"/>
      <w:lvlJc w:val="left"/>
      <w:pPr>
        <w:ind w:left="3655" w:hanging="116"/>
      </w:pPr>
      <w:rPr>
        <w:lang w:val="ru-RU" w:eastAsia="en-US" w:bidi="ar-SA"/>
      </w:rPr>
    </w:lvl>
  </w:abstractNum>
  <w:abstractNum w:abstractNumId="8">
    <w:nsid w:val="4BD269A0"/>
    <w:multiLevelType w:val="hybridMultilevel"/>
    <w:tmpl w:val="E07EECA2"/>
    <w:lvl w:ilvl="0" w:tplc="A322D036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82C3B7A">
      <w:numFmt w:val="bullet"/>
      <w:lvlText w:val="•"/>
      <w:lvlJc w:val="left"/>
      <w:pPr>
        <w:ind w:left="649" w:hanging="116"/>
      </w:pPr>
      <w:rPr>
        <w:lang w:val="ru-RU" w:eastAsia="en-US" w:bidi="ar-SA"/>
      </w:rPr>
    </w:lvl>
    <w:lvl w:ilvl="2" w:tplc="34FC157C">
      <w:numFmt w:val="bullet"/>
      <w:lvlText w:val="•"/>
      <w:lvlJc w:val="left"/>
      <w:pPr>
        <w:ind w:left="1078" w:hanging="116"/>
      </w:pPr>
      <w:rPr>
        <w:lang w:val="ru-RU" w:eastAsia="en-US" w:bidi="ar-SA"/>
      </w:rPr>
    </w:lvl>
    <w:lvl w:ilvl="3" w:tplc="88209388">
      <w:numFmt w:val="bullet"/>
      <w:lvlText w:val="•"/>
      <w:lvlJc w:val="left"/>
      <w:pPr>
        <w:ind w:left="1508" w:hanging="116"/>
      </w:pPr>
      <w:rPr>
        <w:lang w:val="ru-RU" w:eastAsia="en-US" w:bidi="ar-SA"/>
      </w:rPr>
    </w:lvl>
    <w:lvl w:ilvl="4" w:tplc="38AC7B34">
      <w:numFmt w:val="bullet"/>
      <w:lvlText w:val="•"/>
      <w:lvlJc w:val="left"/>
      <w:pPr>
        <w:ind w:left="1937" w:hanging="116"/>
      </w:pPr>
      <w:rPr>
        <w:lang w:val="ru-RU" w:eastAsia="en-US" w:bidi="ar-SA"/>
      </w:rPr>
    </w:lvl>
    <w:lvl w:ilvl="5" w:tplc="1654EE5A">
      <w:numFmt w:val="bullet"/>
      <w:lvlText w:val="•"/>
      <w:lvlJc w:val="left"/>
      <w:pPr>
        <w:ind w:left="2367" w:hanging="116"/>
      </w:pPr>
      <w:rPr>
        <w:lang w:val="ru-RU" w:eastAsia="en-US" w:bidi="ar-SA"/>
      </w:rPr>
    </w:lvl>
    <w:lvl w:ilvl="6" w:tplc="91FE4374">
      <w:numFmt w:val="bullet"/>
      <w:lvlText w:val="•"/>
      <w:lvlJc w:val="left"/>
      <w:pPr>
        <w:ind w:left="2796" w:hanging="116"/>
      </w:pPr>
      <w:rPr>
        <w:lang w:val="ru-RU" w:eastAsia="en-US" w:bidi="ar-SA"/>
      </w:rPr>
    </w:lvl>
    <w:lvl w:ilvl="7" w:tplc="0EB46840">
      <w:numFmt w:val="bullet"/>
      <w:lvlText w:val="•"/>
      <w:lvlJc w:val="left"/>
      <w:pPr>
        <w:ind w:left="3225" w:hanging="116"/>
      </w:pPr>
      <w:rPr>
        <w:lang w:val="ru-RU" w:eastAsia="en-US" w:bidi="ar-SA"/>
      </w:rPr>
    </w:lvl>
    <w:lvl w:ilvl="8" w:tplc="D84EA3C0">
      <w:numFmt w:val="bullet"/>
      <w:lvlText w:val="•"/>
      <w:lvlJc w:val="left"/>
      <w:pPr>
        <w:ind w:left="3655" w:hanging="116"/>
      </w:pPr>
      <w:rPr>
        <w:lang w:val="ru-RU" w:eastAsia="en-US" w:bidi="ar-SA"/>
      </w:rPr>
    </w:lvl>
  </w:abstractNum>
  <w:abstractNum w:abstractNumId="9">
    <w:nsid w:val="4F8D0F65"/>
    <w:multiLevelType w:val="hybridMultilevel"/>
    <w:tmpl w:val="9FA897A6"/>
    <w:lvl w:ilvl="0" w:tplc="31BC489E">
      <w:start w:val="4"/>
      <w:numFmt w:val="decimal"/>
      <w:lvlText w:val="%1."/>
      <w:lvlJc w:val="left"/>
      <w:pPr>
        <w:ind w:left="1445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67906794">
      <w:start w:val="8"/>
      <w:numFmt w:val="decimal"/>
      <w:lvlText w:val="%2."/>
      <w:lvlJc w:val="left"/>
      <w:pPr>
        <w:ind w:left="143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23AE23E8">
      <w:numFmt w:val="bullet"/>
      <w:lvlText w:val="•"/>
      <w:lvlJc w:val="left"/>
      <w:pPr>
        <w:ind w:left="3273" w:hanging="202"/>
      </w:pPr>
      <w:rPr>
        <w:lang w:val="ru-RU" w:eastAsia="en-US" w:bidi="ar-SA"/>
      </w:rPr>
    </w:lvl>
    <w:lvl w:ilvl="3" w:tplc="F6F49ABC">
      <w:numFmt w:val="bullet"/>
      <w:lvlText w:val="•"/>
      <w:lvlJc w:val="left"/>
      <w:pPr>
        <w:ind w:left="4189" w:hanging="202"/>
      </w:pPr>
      <w:rPr>
        <w:lang w:val="ru-RU" w:eastAsia="en-US" w:bidi="ar-SA"/>
      </w:rPr>
    </w:lvl>
    <w:lvl w:ilvl="4" w:tplc="B2006098">
      <w:numFmt w:val="bullet"/>
      <w:lvlText w:val="•"/>
      <w:lvlJc w:val="left"/>
      <w:pPr>
        <w:ind w:left="5106" w:hanging="202"/>
      </w:pPr>
      <w:rPr>
        <w:lang w:val="ru-RU" w:eastAsia="en-US" w:bidi="ar-SA"/>
      </w:rPr>
    </w:lvl>
    <w:lvl w:ilvl="5" w:tplc="093CB6A6">
      <w:numFmt w:val="bullet"/>
      <w:lvlText w:val="•"/>
      <w:lvlJc w:val="left"/>
      <w:pPr>
        <w:ind w:left="6023" w:hanging="202"/>
      </w:pPr>
      <w:rPr>
        <w:lang w:val="ru-RU" w:eastAsia="en-US" w:bidi="ar-SA"/>
      </w:rPr>
    </w:lvl>
    <w:lvl w:ilvl="6" w:tplc="8CF0413C">
      <w:numFmt w:val="bullet"/>
      <w:lvlText w:val="•"/>
      <w:lvlJc w:val="left"/>
      <w:pPr>
        <w:ind w:left="6939" w:hanging="202"/>
      </w:pPr>
      <w:rPr>
        <w:lang w:val="ru-RU" w:eastAsia="en-US" w:bidi="ar-SA"/>
      </w:rPr>
    </w:lvl>
    <w:lvl w:ilvl="7" w:tplc="140EAFEC">
      <w:numFmt w:val="bullet"/>
      <w:lvlText w:val="•"/>
      <w:lvlJc w:val="left"/>
      <w:pPr>
        <w:ind w:left="7856" w:hanging="202"/>
      </w:pPr>
      <w:rPr>
        <w:lang w:val="ru-RU" w:eastAsia="en-US" w:bidi="ar-SA"/>
      </w:rPr>
    </w:lvl>
    <w:lvl w:ilvl="8" w:tplc="9E8E5D32">
      <w:numFmt w:val="bullet"/>
      <w:lvlText w:val="•"/>
      <w:lvlJc w:val="left"/>
      <w:pPr>
        <w:ind w:left="8773" w:hanging="202"/>
      </w:pPr>
      <w:rPr>
        <w:lang w:val="ru-RU" w:eastAsia="en-US" w:bidi="ar-SA"/>
      </w:rPr>
    </w:lvl>
  </w:abstractNum>
  <w:abstractNum w:abstractNumId="10">
    <w:nsid w:val="5A390E6F"/>
    <w:multiLevelType w:val="hybridMultilevel"/>
    <w:tmpl w:val="E3AE1F1C"/>
    <w:lvl w:ilvl="0" w:tplc="EA02F5F4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D70811A">
      <w:numFmt w:val="bullet"/>
      <w:lvlText w:val="•"/>
      <w:lvlJc w:val="left"/>
      <w:pPr>
        <w:ind w:left="649" w:hanging="116"/>
      </w:pPr>
      <w:rPr>
        <w:lang w:val="ru-RU" w:eastAsia="en-US" w:bidi="ar-SA"/>
      </w:rPr>
    </w:lvl>
    <w:lvl w:ilvl="2" w:tplc="3DCC3D4C">
      <w:numFmt w:val="bullet"/>
      <w:lvlText w:val="•"/>
      <w:lvlJc w:val="left"/>
      <w:pPr>
        <w:ind w:left="1078" w:hanging="116"/>
      </w:pPr>
      <w:rPr>
        <w:lang w:val="ru-RU" w:eastAsia="en-US" w:bidi="ar-SA"/>
      </w:rPr>
    </w:lvl>
    <w:lvl w:ilvl="3" w:tplc="DA021DF4">
      <w:numFmt w:val="bullet"/>
      <w:lvlText w:val="•"/>
      <w:lvlJc w:val="left"/>
      <w:pPr>
        <w:ind w:left="1508" w:hanging="116"/>
      </w:pPr>
      <w:rPr>
        <w:lang w:val="ru-RU" w:eastAsia="en-US" w:bidi="ar-SA"/>
      </w:rPr>
    </w:lvl>
    <w:lvl w:ilvl="4" w:tplc="85D244B6">
      <w:numFmt w:val="bullet"/>
      <w:lvlText w:val="•"/>
      <w:lvlJc w:val="left"/>
      <w:pPr>
        <w:ind w:left="1937" w:hanging="116"/>
      </w:pPr>
      <w:rPr>
        <w:lang w:val="ru-RU" w:eastAsia="en-US" w:bidi="ar-SA"/>
      </w:rPr>
    </w:lvl>
    <w:lvl w:ilvl="5" w:tplc="66FA1AC8">
      <w:numFmt w:val="bullet"/>
      <w:lvlText w:val="•"/>
      <w:lvlJc w:val="left"/>
      <w:pPr>
        <w:ind w:left="2367" w:hanging="116"/>
      </w:pPr>
      <w:rPr>
        <w:lang w:val="ru-RU" w:eastAsia="en-US" w:bidi="ar-SA"/>
      </w:rPr>
    </w:lvl>
    <w:lvl w:ilvl="6" w:tplc="D6DA2A08">
      <w:numFmt w:val="bullet"/>
      <w:lvlText w:val="•"/>
      <w:lvlJc w:val="left"/>
      <w:pPr>
        <w:ind w:left="2796" w:hanging="116"/>
      </w:pPr>
      <w:rPr>
        <w:lang w:val="ru-RU" w:eastAsia="en-US" w:bidi="ar-SA"/>
      </w:rPr>
    </w:lvl>
    <w:lvl w:ilvl="7" w:tplc="BA608492">
      <w:numFmt w:val="bullet"/>
      <w:lvlText w:val="•"/>
      <w:lvlJc w:val="left"/>
      <w:pPr>
        <w:ind w:left="3225" w:hanging="116"/>
      </w:pPr>
      <w:rPr>
        <w:lang w:val="ru-RU" w:eastAsia="en-US" w:bidi="ar-SA"/>
      </w:rPr>
    </w:lvl>
    <w:lvl w:ilvl="8" w:tplc="36746060">
      <w:numFmt w:val="bullet"/>
      <w:lvlText w:val="•"/>
      <w:lvlJc w:val="left"/>
      <w:pPr>
        <w:ind w:left="3655" w:hanging="116"/>
      </w:pPr>
      <w:rPr>
        <w:lang w:val="ru-RU" w:eastAsia="en-US" w:bidi="ar-SA"/>
      </w:rPr>
    </w:lvl>
  </w:abstractNum>
  <w:abstractNum w:abstractNumId="11">
    <w:nsid w:val="5A861E40"/>
    <w:multiLevelType w:val="hybridMultilevel"/>
    <w:tmpl w:val="7FE052BC"/>
    <w:lvl w:ilvl="0" w:tplc="803E6F6A">
      <w:start w:val="1"/>
      <w:numFmt w:val="decimal"/>
      <w:lvlText w:val="%1."/>
      <w:lvlJc w:val="left"/>
      <w:pPr>
        <w:ind w:left="1458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B776CE94">
      <w:numFmt w:val="bullet"/>
      <w:lvlText w:val="•"/>
      <w:lvlJc w:val="left"/>
      <w:pPr>
        <w:ind w:left="2374" w:hanging="202"/>
      </w:pPr>
      <w:rPr>
        <w:lang w:val="ru-RU" w:eastAsia="en-US" w:bidi="ar-SA"/>
      </w:rPr>
    </w:lvl>
    <w:lvl w:ilvl="2" w:tplc="A808C6C4">
      <w:numFmt w:val="bullet"/>
      <w:lvlText w:val="•"/>
      <w:lvlJc w:val="left"/>
      <w:pPr>
        <w:ind w:left="3289" w:hanging="202"/>
      </w:pPr>
      <w:rPr>
        <w:lang w:val="ru-RU" w:eastAsia="en-US" w:bidi="ar-SA"/>
      </w:rPr>
    </w:lvl>
    <w:lvl w:ilvl="3" w:tplc="DD56E5AA">
      <w:numFmt w:val="bullet"/>
      <w:lvlText w:val="•"/>
      <w:lvlJc w:val="left"/>
      <w:pPr>
        <w:ind w:left="4203" w:hanging="202"/>
      </w:pPr>
      <w:rPr>
        <w:lang w:val="ru-RU" w:eastAsia="en-US" w:bidi="ar-SA"/>
      </w:rPr>
    </w:lvl>
    <w:lvl w:ilvl="4" w:tplc="6A12D5C4">
      <w:numFmt w:val="bullet"/>
      <w:lvlText w:val="•"/>
      <w:lvlJc w:val="left"/>
      <w:pPr>
        <w:ind w:left="5118" w:hanging="202"/>
      </w:pPr>
      <w:rPr>
        <w:lang w:val="ru-RU" w:eastAsia="en-US" w:bidi="ar-SA"/>
      </w:rPr>
    </w:lvl>
    <w:lvl w:ilvl="5" w:tplc="6D06E2E0">
      <w:numFmt w:val="bullet"/>
      <w:lvlText w:val="•"/>
      <w:lvlJc w:val="left"/>
      <w:pPr>
        <w:ind w:left="6033" w:hanging="202"/>
      </w:pPr>
      <w:rPr>
        <w:lang w:val="ru-RU" w:eastAsia="en-US" w:bidi="ar-SA"/>
      </w:rPr>
    </w:lvl>
    <w:lvl w:ilvl="6" w:tplc="539E61B0">
      <w:numFmt w:val="bullet"/>
      <w:lvlText w:val="•"/>
      <w:lvlJc w:val="left"/>
      <w:pPr>
        <w:ind w:left="6947" w:hanging="202"/>
      </w:pPr>
      <w:rPr>
        <w:lang w:val="ru-RU" w:eastAsia="en-US" w:bidi="ar-SA"/>
      </w:rPr>
    </w:lvl>
    <w:lvl w:ilvl="7" w:tplc="F84871CE">
      <w:numFmt w:val="bullet"/>
      <w:lvlText w:val="•"/>
      <w:lvlJc w:val="left"/>
      <w:pPr>
        <w:ind w:left="7862" w:hanging="202"/>
      </w:pPr>
      <w:rPr>
        <w:lang w:val="ru-RU" w:eastAsia="en-US" w:bidi="ar-SA"/>
      </w:rPr>
    </w:lvl>
    <w:lvl w:ilvl="8" w:tplc="67441A52">
      <w:numFmt w:val="bullet"/>
      <w:lvlText w:val="•"/>
      <w:lvlJc w:val="left"/>
      <w:pPr>
        <w:ind w:left="8777" w:hanging="202"/>
      </w:pPr>
      <w:rPr>
        <w:lang w:val="ru-RU" w:eastAsia="en-US" w:bidi="ar-SA"/>
      </w:rPr>
    </w:lvl>
  </w:abstractNum>
  <w:abstractNum w:abstractNumId="12">
    <w:nsid w:val="73DA4C9A"/>
    <w:multiLevelType w:val="hybridMultilevel"/>
    <w:tmpl w:val="E9CE2806"/>
    <w:lvl w:ilvl="0" w:tplc="B072ABE2">
      <w:start w:val="1"/>
      <w:numFmt w:val="decimal"/>
      <w:lvlText w:val="%1."/>
      <w:lvlJc w:val="left"/>
      <w:pPr>
        <w:ind w:left="4711" w:hanging="24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69B2561E">
      <w:numFmt w:val="bullet"/>
      <w:lvlText w:val="•"/>
      <w:lvlJc w:val="left"/>
      <w:pPr>
        <w:ind w:left="5315" w:hanging="241"/>
      </w:pPr>
      <w:rPr>
        <w:lang w:val="ru-RU" w:eastAsia="en-US" w:bidi="ar-SA"/>
      </w:rPr>
    </w:lvl>
    <w:lvl w:ilvl="2" w:tplc="2F10DF36">
      <w:numFmt w:val="bullet"/>
      <w:lvlText w:val="•"/>
      <w:lvlJc w:val="left"/>
      <w:pPr>
        <w:ind w:left="5911" w:hanging="241"/>
      </w:pPr>
      <w:rPr>
        <w:lang w:val="ru-RU" w:eastAsia="en-US" w:bidi="ar-SA"/>
      </w:rPr>
    </w:lvl>
    <w:lvl w:ilvl="3" w:tplc="C97E634A">
      <w:numFmt w:val="bullet"/>
      <w:lvlText w:val="•"/>
      <w:lvlJc w:val="left"/>
      <w:pPr>
        <w:ind w:left="6507" w:hanging="241"/>
      </w:pPr>
      <w:rPr>
        <w:lang w:val="ru-RU" w:eastAsia="en-US" w:bidi="ar-SA"/>
      </w:rPr>
    </w:lvl>
    <w:lvl w:ilvl="4" w:tplc="99B660E4">
      <w:numFmt w:val="bullet"/>
      <w:lvlText w:val="•"/>
      <w:lvlJc w:val="left"/>
      <w:pPr>
        <w:ind w:left="7103" w:hanging="241"/>
      </w:pPr>
      <w:rPr>
        <w:lang w:val="ru-RU" w:eastAsia="en-US" w:bidi="ar-SA"/>
      </w:rPr>
    </w:lvl>
    <w:lvl w:ilvl="5" w:tplc="820ED1E0">
      <w:numFmt w:val="bullet"/>
      <w:lvlText w:val="•"/>
      <w:lvlJc w:val="left"/>
      <w:pPr>
        <w:ind w:left="7699" w:hanging="241"/>
      </w:pPr>
      <w:rPr>
        <w:lang w:val="ru-RU" w:eastAsia="en-US" w:bidi="ar-SA"/>
      </w:rPr>
    </w:lvl>
    <w:lvl w:ilvl="6" w:tplc="10FA863E">
      <w:numFmt w:val="bullet"/>
      <w:lvlText w:val="•"/>
      <w:lvlJc w:val="left"/>
      <w:pPr>
        <w:ind w:left="8295" w:hanging="241"/>
      </w:pPr>
      <w:rPr>
        <w:lang w:val="ru-RU" w:eastAsia="en-US" w:bidi="ar-SA"/>
      </w:rPr>
    </w:lvl>
    <w:lvl w:ilvl="7" w:tplc="A134C4CA">
      <w:numFmt w:val="bullet"/>
      <w:lvlText w:val="•"/>
      <w:lvlJc w:val="left"/>
      <w:pPr>
        <w:ind w:left="8891" w:hanging="241"/>
      </w:pPr>
      <w:rPr>
        <w:lang w:val="ru-RU" w:eastAsia="en-US" w:bidi="ar-SA"/>
      </w:rPr>
    </w:lvl>
    <w:lvl w:ilvl="8" w:tplc="0B62FDB4">
      <w:numFmt w:val="bullet"/>
      <w:lvlText w:val="•"/>
      <w:lvlJc w:val="left"/>
      <w:pPr>
        <w:ind w:left="9487" w:hanging="241"/>
      </w:pPr>
      <w:rPr>
        <w:lang w:val="ru-RU" w:eastAsia="en-US" w:bidi="ar-SA"/>
      </w:rPr>
    </w:lvl>
  </w:abstractNum>
  <w:abstractNum w:abstractNumId="13">
    <w:nsid w:val="77373EB0"/>
    <w:multiLevelType w:val="hybridMultilevel"/>
    <w:tmpl w:val="492ED118"/>
    <w:lvl w:ilvl="0" w:tplc="4498DE02">
      <w:start w:val="1"/>
      <w:numFmt w:val="decimal"/>
      <w:lvlText w:val="%1."/>
      <w:lvlJc w:val="left"/>
      <w:pPr>
        <w:ind w:left="1465" w:hanging="36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0F8F936">
      <w:numFmt w:val="bullet"/>
      <w:lvlText w:val="•"/>
      <w:lvlJc w:val="left"/>
      <w:pPr>
        <w:ind w:left="3120" w:hanging="363"/>
      </w:pPr>
      <w:rPr>
        <w:lang w:val="ru-RU" w:eastAsia="en-US" w:bidi="ar-SA"/>
      </w:rPr>
    </w:lvl>
    <w:lvl w:ilvl="2" w:tplc="588A2FE0">
      <w:numFmt w:val="bullet"/>
      <w:lvlText w:val="•"/>
      <w:lvlJc w:val="left"/>
      <w:pPr>
        <w:ind w:left="3951" w:hanging="363"/>
      </w:pPr>
      <w:rPr>
        <w:lang w:val="ru-RU" w:eastAsia="en-US" w:bidi="ar-SA"/>
      </w:rPr>
    </w:lvl>
    <w:lvl w:ilvl="3" w:tplc="22F21EF2">
      <w:numFmt w:val="bullet"/>
      <w:lvlText w:val="•"/>
      <w:lvlJc w:val="left"/>
      <w:pPr>
        <w:ind w:left="4783" w:hanging="363"/>
      </w:pPr>
      <w:rPr>
        <w:lang w:val="ru-RU" w:eastAsia="en-US" w:bidi="ar-SA"/>
      </w:rPr>
    </w:lvl>
    <w:lvl w:ilvl="4" w:tplc="973AF02C">
      <w:numFmt w:val="bullet"/>
      <w:lvlText w:val="•"/>
      <w:lvlJc w:val="left"/>
      <w:pPr>
        <w:ind w:left="5615" w:hanging="363"/>
      </w:pPr>
      <w:rPr>
        <w:lang w:val="ru-RU" w:eastAsia="en-US" w:bidi="ar-SA"/>
      </w:rPr>
    </w:lvl>
    <w:lvl w:ilvl="5" w:tplc="8B8E37C2">
      <w:numFmt w:val="bullet"/>
      <w:lvlText w:val="•"/>
      <w:lvlJc w:val="left"/>
      <w:pPr>
        <w:ind w:left="6447" w:hanging="363"/>
      </w:pPr>
      <w:rPr>
        <w:lang w:val="ru-RU" w:eastAsia="en-US" w:bidi="ar-SA"/>
      </w:rPr>
    </w:lvl>
    <w:lvl w:ilvl="6" w:tplc="7090BBA4">
      <w:numFmt w:val="bullet"/>
      <w:lvlText w:val="•"/>
      <w:lvlJc w:val="left"/>
      <w:pPr>
        <w:ind w:left="7279" w:hanging="363"/>
      </w:pPr>
      <w:rPr>
        <w:lang w:val="ru-RU" w:eastAsia="en-US" w:bidi="ar-SA"/>
      </w:rPr>
    </w:lvl>
    <w:lvl w:ilvl="7" w:tplc="04966386">
      <w:numFmt w:val="bullet"/>
      <w:lvlText w:val="•"/>
      <w:lvlJc w:val="left"/>
      <w:pPr>
        <w:ind w:left="8110" w:hanging="363"/>
      </w:pPr>
      <w:rPr>
        <w:lang w:val="ru-RU" w:eastAsia="en-US" w:bidi="ar-SA"/>
      </w:rPr>
    </w:lvl>
    <w:lvl w:ilvl="8" w:tplc="A5A2DF0C">
      <w:numFmt w:val="bullet"/>
      <w:lvlText w:val="•"/>
      <w:lvlJc w:val="left"/>
      <w:pPr>
        <w:ind w:left="8942" w:hanging="363"/>
      </w:pPr>
      <w:rPr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4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F7"/>
    <w:rsid w:val="002E2CF7"/>
    <w:rsid w:val="00381CE4"/>
    <w:rsid w:val="006D0B4D"/>
    <w:rsid w:val="00A90F50"/>
    <w:rsid w:val="00F1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F9D08-C913-4693-A008-A51DDDF6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55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15571"/>
    <w:pPr>
      <w:ind w:right="29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semiHidden/>
    <w:unhideWhenUsed/>
    <w:qFormat/>
    <w:rsid w:val="00F15571"/>
    <w:pPr>
      <w:spacing w:before="10"/>
      <w:ind w:right="570"/>
      <w:jc w:val="right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55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semiHidden/>
    <w:rsid w:val="00F155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F15571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semiHidden/>
    <w:rsid w:val="00F1557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F15571"/>
    <w:pPr>
      <w:ind w:left="119" w:firstLine="719"/>
    </w:pPr>
  </w:style>
  <w:style w:type="paragraph" w:customStyle="1" w:styleId="TableParagraph">
    <w:name w:val="Table Paragraph"/>
    <w:basedOn w:val="a"/>
    <w:uiPriority w:val="1"/>
    <w:qFormat/>
    <w:rsid w:val="00F15571"/>
  </w:style>
  <w:style w:type="table" w:customStyle="1" w:styleId="TableNormal">
    <w:name w:val="Table Normal"/>
    <w:uiPriority w:val="2"/>
    <w:semiHidden/>
    <w:qFormat/>
    <w:rsid w:val="00F1557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3391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2021-01-22T12:31:00Z</dcterms:created>
  <dcterms:modified xsi:type="dcterms:W3CDTF">2022-11-14T07:29:00Z</dcterms:modified>
</cp:coreProperties>
</file>